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福建省建设项目水资源论证管理</w:t>
      </w:r>
    </w:p>
    <w:p>
      <w:pPr>
        <w:spacing w:line="600" w:lineRule="exact"/>
        <w:jc w:val="center"/>
        <w:rPr>
          <w:rFonts w:hint="eastAsia" w:ascii="方正小标宋简体" w:hAnsi="方正小标宋简体" w:eastAsia="方正小标宋简体" w:cs="方正小标宋简体"/>
          <w:b w:val="0"/>
          <w:bCs/>
          <w:color w:val="auto"/>
          <w:sz w:val="44"/>
          <w:szCs w:val="44"/>
          <w:lang w:eastAsia="zh-CN"/>
        </w:rPr>
      </w:pPr>
      <w:r>
        <w:rPr>
          <w:rFonts w:hint="eastAsia" w:ascii="方正小标宋简体" w:hAnsi="方正小标宋简体" w:eastAsia="方正小标宋简体" w:cs="方正小标宋简体"/>
          <w:b w:val="0"/>
          <w:bCs/>
          <w:color w:val="auto"/>
          <w:sz w:val="44"/>
          <w:szCs w:val="44"/>
        </w:rPr>
        <w:t>补充规定</w:t>
      </w:r>
      <w:r>
        <w:rPr>
          <w:rFonts w:hint="eastAsia" w:ascii="方正小标宋简体" w:hAnsi="方正小标宋简体" w:eastAsia="方正小标宋简体" w:cs="方正小标宋简体"/>
          <w:b w:val="0"/>
          <w:bCs/>
          <w:color w:val="auto"/>
          <w:sz w:val="44"/>
          <w:szCs w:val="44"/>
          <w:lang w:eastAsia="zh-CN"/>
        </w:rPr>
        <w:t>（</w:t>
      </w:r>
      <w:r>
        <w:rPr>
          <w:rFonts w:hint="eastAsia" w:ascii="方正小标宋简体" w:hAnsi="方正小标宋简体" w:eastAsia="方正小标宋简体" w:cs="方正小标宋简体"/>
          <w:b w:val="0"/>
          <w:bCs/>
          <w:color w:val="auto"/>
          <w:sz w:val="44"/>
          <w:szCs w:val="44"/>
          <w:lang w:val="en-US" w:eastAsia="zh-CN"/>
        </w:rPr>
        <w:t>2024年修订</w:t>
      </w:r>
      <w:r>
        <w:rPr>
          <w:rFonts w:hint="eastAsia" w:ascii="方正小标宋简体" w:hAnsi="方正小标宋简体" w:eastAsia="方正小标宋简体" w:cs="方正小标宋简体"/>
          <w:b w:val="0"/>
          <w:bCs/>
          <w:color w:val="auto"/>
          <w:sz w:val="44"/>
          <w:szCs w:val="44"/>
          <w:lang w:eastAsia="zh-CN"/>
        </w:rPr>
        <w:t>）</w:t>
      </w:r>
    </w:p>
    <w:p>
      <w:pPr>
        <w:spacing w:line="600" w:lineRule="exact"/>
        <w:ind w:firstLine="640" w:firstLineChars="200"/>
        <w:jc w:val="left"/>
        <w:rPr>
          <w:rFonts w:ascii="Times New Roman" w:hAnsi="Times New Roman" w:eastAsia="仿宋_GB2312" w:cs="Times New Roman"/>
          <w:color w:val="auto"/>
          <w:sz w:val="32"/>
        </w:rPr>
      </w:pPr>
    </w:p>
    <w:p>
      <w:pPr>
        <w:spacing w:line="600" w:lineRule="exact"/>
        <w:ind w:firstLine="640" w:firstLineChars="200"/>
        <w:jc w:val="left"/>
        <w:rPr>
          <w:rFonts w:hint="eastAsia" w:ascii="仿宋_GB2312" w:hAnsi="仿宋_GB2312" w:eastAsia="仿宋_GB2312" w:cs="仿宋_GB2312"/>
          <w:b w:val="0"/>
          <w:bCs w:val="0"/>
          <w:color w:val="auto"/>
          <w:sz w:val="32"/>
        </w:rPr>
      </w:pPr>
      <w:r>
        <w:rPr>
          <w:rFonts w:hint="eastAsia" w:ascii="仿宋_GB2312" w:hAnsi="仿宋_GB2312" w:eastAsia="仿宋_GB2312" w:cs="仿宋_GB2312"/>
          <w:b w:val="0"/>
          <w:bCs w:val="0"/>
          <w:color w:val="auto"/>
          <w:sz w:val="32"/>
        </w:rPr>
        <w:t>为规范建设项目水资源论证管理工作，根据《取水许可和水资源费征收管理条例》（国务院第460号令）</w:t>
      </w:r>
      <w:r>
        <w:rPr>
          <w:rFonts w:hint="eastAsia" w:ascii="仿宋_GB2312" w:hAnsi="仿宋_GB2312" w:eastAsia="仿宋_GB2312" w:cs="仿宋_GB2312"/>
          <w:b w:val="0"/>
          <w:bCs w:val="0"/>
          <w:color w:val="auto"/>
          <w:sz w:val="32"/>
          <w:lang w:eastAsia="zh-CN"/>
        </w:rPr>
        <w:t>、</w:t>
      </w:r>
      <w:r>
        <w:rPr>
          <w:rFonts w:hint="eastAsia" w:ascii="仿宋_GB2312" w:hAnsi="仿宋_GB2312" w:eastAsia="仿宋_GB2312" w:cs="仿宋_GB2312"/>
          <w:b w:val="0"/>
          <w:bCs w:val="0"/>
          <w:color w:val="auto"/>
          <w:sz w:val="32"/>
        </w:rPr>
        <w:t>《建设项目水资源论证管理办法》（水利部令第15号）</w:t>
      </w:r>
      <w:r>
        <w:rPr>
          <w:rFonts w:hint="eastAsia" w:ascii="仿宋_GB2312" w:hAnsi="仿宋_GB2312" w:eastAsia="仿宋_GB2312" w:cs="仿宋_GB2312"/>
          <w:b w:val="0"/>
          <w:bCs w:val="0"/>
          <w:color w:val="auto"/>
          <w:sz w:val="32"/>
          <w:lang w:eastAsia="zh-CN"/>
        </w:rPr>
        <w:t>、</w:t>
      </w:r>
      <w:r>
        <w:rPr>
          <w:rFonts w:hint="eastAsia" w:ascii="仿宋_GB2312" w:hAnsi="仿宋_GB2312" w:eastAsia="仿宋_GB2312" w:cs="仿宋_GB2312"/>
          <w:b w:val="0"/>
          <w:bCs w:val="0"/>
          <w:color w:val="auto"/>
          <w:sz w:val="32"/>
        </w:rPr>
        <w:t>《水利部简化整合投资项目涉水行政审批实施办法（试行）》（水规计〔2016〕22号）</w:t>
      </w:r>
      <w:r>
        <w:rPr>
          <w:rFonts w:hint="eastAsia" w:ascii="仿宋_GB2312" w:hAnsi="仿宋_GB2312" w:eastAsia="仿宋_GB2312" w:cs="仿宋_GB2312"/>
          <w:b w:val="0"/>
          <w:bCs w:val="0"/>
          <w:color w:val="auto"/>
          <w:sz w:val="32"/>
          <w:lang w:eastAsia="zh-CN"/>
        </w:rPr>
        <w:t>和</w:t>
      </w:r>
      <w:r>
        <w:rPr>
          <w:rFonts w:hint="eastAsia" w:ascii="仿宋_GB2312" w:hAnsi="仿宋_GB2312" w:eastAsia="仿宋_GB2312" w:cs="仿宋_GB2312"/>
          <w:b w:val="0"/>
          <w:bCs w:val="0"/>
          <w:color w:val="auto"/>
          <w:sz w:val="32"/>
        </w:rPr>
        <w:t>《水利部办公厅关于做好取用水管理专项整治行动整改提升工作的通知》（办资管〔2021〕189号</w:t>
      </w:r>
      <w:r>
        <w:rPr>
          <w:rFonts w:hint="eastAsia" w:ascii="仿宋_GB2312" w:hAnsi="仿宋_GB2312" w:eastAsia="仿宋_GB2312" w:cs="仿宋_GB2312"/>
          <w:b w:val="0"/>
          <w:bCs w:val="0"/>
          <w:color w:val="auto"/>
          <w:sz w:val="32"/>
          <w:lang w:eastAsia="zh-CN"/>
        </w:rPr>
        <w:t>）</w:t>
      </w:r>
      <w:r>
        <w:rPr>
          <w:rFonts w:hint="eastAsia" w:ascii="仿宋_GB2312" w:hAnsi="仿宋_GB2312" w:eastAsia="仿宋_GB2312" w:cs="仿宋_GB2312"/>
          <w:b w:val="0"/>
          <w:bCs w:val="0"/>
          <w:color w:val="auto"/>
          <w:sz w:val="32"/>
        </w:rPr>
        <w:t>等有关精神，结合我省实际，制定本规定。</w:t>
      </w:r>
    </w:p>
    <w:p>
      <w:pPr>
        <w:spacing w:line="600" w:lineRule="exact"/>
        <w:ind w:firstLine="640" w:firstLineChars="200"/>
        <w:jc w:val="left"/>
        <w:rPr>
          <w:rFonts w:hint="eastAsia" w:ascii="仿宋_GB2312" w:hAnsi="仿宋_GB2312" w:eastAsia="仿宋_GB2312" w:cs="仿宋_GB2312"/>
          <w:b w:val="0"/>
          <w:bCs w:val="0"/>
          <w:color w:val="auto"/>
          <w:sz w:val="32"/>
          <w:lang w:val="en-US" w:eastAsia="zh-CN"/>
        </w:rPr>
      </w:pPr>
      <w:r>
        <w:rPr>
          <w:rFonts w:hint="eastAsia" w:ascii="仿宋_GB2312" w:hAnsi="仿宋_GB2312" w:eastAsia="仿宋_GB2312" w:cs="仿宋_GB2312"/>
          <w:b w:val="0"/>
          <w:bCs w:val="0"/>
          <w:color w:val="auto"/>
          <w:sz w:val="32"/>
        </w:rPr>
        <w:t>一、凡是在我省辖区内，直接从江河、湖泊</w:t>
      </w:r>
      <w:r>
        <w:rPr>
          <w:rFonts w:hint="eastAsia" w:ascii="仿宋_GB2312" w:hAnsi="仿宋_GB2312" w:eastAsia="仿宋_GB2312" w:cs="仿宋_GB2312"/>
          <w:b w:val="0"/>
          <w:bCs w:val="0"/>
          <w:color w:val="auto"/>
          <w:sz w:val="32"/>
          <w:lang w:val="en-US" w:eastAsia="zh-CN"/>
        </w:rPr>
        <w:t>(含水库）</w:t>
      </w:r>
      <w:r>
        <w:rPr>
          <w:rFonts w:hint="eastAsia" w:ascii="仿宋_GB2312" w:hAnsi="仿宋_GB2312" w:eastAsia="仿宋_GB2312" w:cs="仿宋_GB2312"/>
          <w:b w:val="0"/>
          <w:bCs w:val="0"/>
          <w:color w:val="auto"/>
          <w:sz w:val="32"/>
        </w:rPr>
        <w:t>或者地下取用水资源的新建、改建、扩建的建设项目（以下简称建设项目），除《福建省水资源费征收使用管理办法》（闽政〔2007〕27号）第三条规定的情形</w:t>
      </w:r>
      <w:r>
        <w:rPr>
          <w:rFonts w:hint="eastAsia" w:ascii="仿宋_GB2312" w:hAnsi="仿宋_GB2312" w:eastAsia="仿宋_GB2312" w:cs="仿宋_GB2312"/>
          <w:b w:val="0"/>
          <w:bCs w:val="0"/>
          <w:color w:val="auto"/>
          <w:sz w:val="32"/>
          <w:lang w:eastAsia="zh-CN"/>
        </w:rPr>
        <w:t>以及</w:t>
      </w:r>
      <w:r>
        <w:rPr>
          <w:rFonts w:hint="eastAsia" w:ascii="仿宋_GB2312" w:hAnsi="仿宋_GB2312" w:eastAsia="仿宋_GB2312" w:cs="仿宋_GB2312"/>
          <w:b w:val="0"/>
          <w:bCs w:val="0"/>
          <w:strike w:val="0"/>
          <w:color w:val="auto"/>
          <w:sz w:val="32"/>
        </w:rPr>
        <w:t>《建设项目水资源论证管理办法》施行前（</w:t>
      </w:r>
      <w:r>
        <w:rPr>
          <w:rFonts w:hint="eastAsia" w:ascii="仿宋_GB2312" w:hAnsi="仿宋_GB2312" w:eastAsia="仿宋_GB2312" w:cs="仿宋_GB2312"/>
          <w:b w:val="0"/>
          <w:bCs w:val="0"/>
          <w:strike w:val="0"/>
          <w:color w:val="auto"/>
          <w:sz w:val="32"/>
          <w:lang w:val="en-US" w:eastAsia="zh-CN"/>
        </w:rPr>
        <w:t>2002</w:t>
      </w:r>
      <w:r>
        <w:rPr>
          <w:rFonts w:hint="eastAsia" w:ascii="仿宋_GB2312" w:hAnsi="仿宋_GB2312" w:eastAsia="仿宋_GB2312" w:cs="仿宋_GB2312"/>
          <w:b w:val="0"/>
          <w:bCs w:val="0"/>
          <w:strike w:val="0"/>
          <w:color w:val="auto"/>
          <w:sz w:val="32"/>
        </w:rPr>
        <w:t>年</w:t>
      </w:r>
      <w:r>
        <w:rPr>
          <w:rFonts w:hint="eastAsia" w:ascii="仿宋_GB2312" w:hAnsi="仿宋_GB2312" w:eastAsia="仿宋_GB2312" w:cs="仿宋_GB2312"/>
          <w:b w:val="0"/>
          <w:bCs w:val="0"/>
          <w:strike w:val="0"/>
          <w:color w:val="auto"/>
          <w:sz w:val="32"/>
          <w:lang w:val="en-US" w:eastAsia="zh-CN"/>
        </w:rPr>
        <w:t>5</w:t>
      </w:r>
      <w:r>
        <w:rPr>
          <w:rFonts w:hint="eastAsia" w:ascii="仿宋_GB2312" w:hAnsi="仿宋_GB2312" w:eastAsia="仿宋_GB2312" w:cs="仿宋_GB2312"/>
          <w:b w:val="0"/>
          <w:bCs w:val="0"/>
          <w:strike w:val="0"/>
          <w:color w:val="auto"/>
          <w:sz w:val="32"/>
        </w:rPr>
        <w:t>月</w:t>
      </w:r>
      <w:r>
        <w:rPr>
          <w:rFonts w:hint="eastAsia" w:ascii="仿宋_GB2312" w:hAnsi="仿宋_GB2312" w:eastAsia="仿宋_GB2312" w:cs="仿宋_GB2312"/>
          <w:b w:val="0"/>
          <w:bCs w:val="0"/>
          <w:strike w:val="0"/>
          <w:color w:val="auto"/>
          <w:sz w:val="32"/>
          <w:lang w:val="en-US" w:eastAsia="zh-CN"/>
        </w:rPr>
        <w:t>1</w:t>
      </w:r>
      <w:r>
        <w:rPr>
          <w:rFonts w:hint="eastAsia" w:ascii="仿宋_GB2312" w:hAnsi="仿宋_GB2312" w:eastAsia="仿宋_GB2312" w:cs="仿宋_GB2312"/>
          <w:b w:val="0"/>
          <w:bCs w:val="0"/>
          <w:strike w:val="0"/>
          <w:color w:val="auto"/>
          <w:sz w:val="32"/>
        </w:rPr>
        <w:t>日前）已建成取水的建设项目</w:t>
      </w:r>
      <w:r>
        <w:rPr>
          <w:rFonts w:hint="eastAsia" w:ascii="仿宋_GB2312" w:hAnsi="仿宋_GB2312" w:eastAsia="仿宋_GB2312" w:cs="仿宋_GB2312"/>
          <w:b w:val="0"/>
          <w:bCs w:val="0"/>
          <w:strike w:val="0"/>
          <w:color w:val="auto"/>
          <w:sz w:val="32"/>
          <w:lang w:eastAsia="zh-CN"/>
        </w:rPr>
        <w:t>外</w:t>
      </w:r>
      <w:r>
        <w:rPr>
          <w:rFonts w:hint="eastAsia" w:ascii="仿宋_GB2312" w:hAnsi="仿宋_GB2312" w:eastAsia="仿宋_GB2312" w:cs="仿宋_GB2312"/>
          <w:b w:val="0"/>
          <w:bCs w:val="0"/>
          <w:color w:val="auto"/>
          <w:sz w:val="32"/>
        </w:rPr>
        <w:t>，建设项目业主单位</w:t>
      </w:r>
      <w:r>
        <w:rPr>
          <w:rFonts w:hint="eastAsia" w:ascii="仿宋_GB2312" w:hAnsi="仿宋_GB2312" w:eastAsia="仿宋_GB2312" w:cs="仿宋_GB2312"/>
          <w:b w:val="0"/>
          <w:bCs w:val="0"/>
          <w:color w:val="auto"/>
          <w:sz w:val="32"/>
          <w:lang w:eastAsia="zh-CN"/>
        </w:rPr>
        <w:t>（以下简称业主单位）</w:t>
      </w:r>
      <w:r>
        <w:rPr>
          <w:rFonts w:hint="eastAsia" w:ascii="仿宋_GB2312" w:hAnsi="仿宋_GB2312" w:eastAsia="仿宋_GB2312" w:cs="仿宋_GB2312"/>
          <w:b w:val="0"/>
          <w:bCs w:val="0"/>
          <w:color w:val="auto"/>
          <w:sz w:val="32"/>
        </w:rPr>
        <w:t>应当按照本规定进行建设项目水资源论证</w:t>
      </w:r>
      <w:r>
        <w:rPr>
          <w:rFonts w:hint="eastAsia" w:ascii="仿宋_GB2312" w:hAnsi="仿宋_GB2312" w:eastAsia="仿宋_GB2312" w:cs="仿宋_GB2312"/>
          <w:b w:val="0"/>
          <w:bCs w:val="0"/>
          <w:strike w:val="0"/>
          <w:dstrike w:val="0"/>
          <w:color w:val="auto"/>
          <w:sz w:val="32"/>
        </w:rPr>
        <w:t>，编制建设项目水资源论证报告书</w:t>
      </w:r>
      <w:r>
        <w:rPr>
          <w:rFonts w:hint="eastAsia" w:ascii="仿宋_GB2312" w:hAnsi="仿宋_GB2312" w:eastAsia="仿宋_GB2312" w:cs="仿宋_GB2312"/>
          <w:b w:val="0"/>
          <w:bCs w:val="0"/>
          <w:strike w:val="0"/>
          <w:dstrike w:val="0"/>
          <w:color w:val="auto"/>
          <w:sz w:val="32"/>
          <w:lang w:eastAsia="zh-CN"/>
        </w:rPr>
        <w:t>（或报告表）</w:t>
      </w:r>
      <w:r>
        <w:rPr>
          <w:rFonts w:hint="eastAsia" w:ascii="仿宋_GB2312" w:hAnsi="仿宋_GB2312" w:eastAsia="仿宋_GB2312" w:cs="仿宋_GB2312"/>
          <w:b w:val="0"/>
          <w:bCs w:val="0"/>
          <w:strike w:val="0"/>
          <w:color w:val="auto"/>
          <w:sz w:val="32"/>
        </w:rPr>
        <w:t>。</w:t>
      </w:r>
    </w:p>
    <w:p>
      <w:pPr>
        <w:numPr>
          <w:ilvl w:val="0"/>
          <w:numId w:val="0"/>
        </w:numPr>
        <w:spacing w:line="600" w:lineRule="exact"/>
        <w:ind w:firstLine="640" w:firstLineChars="200"/>
        <w:jc w:val="left"/>
        <w:rPr>
          <w:rFonts w:hint="eastAsia" w:ascii="仿宋_GB2312" w:hAnsi="仿宋_GB2312" w:eastAsia="仿宋_GB2312" w:cs="仿宋_GB2312"/>
          <w:b w:val="0"/>
          <w:bCs w:val="0"/>
          <w:color w:val="auto"/>
          <w:sz w:val="32"/>
          <w:lang w:val="en-US" w:eastAsia="zh-CN"/>
        </w:rPr>
      </w:pPr>
      <w:r>
        <w:rPr>
          <w:rFonts w:hint="eastAsia" w:ascii="仿宋_GB2312" w:hAnsi="仿宋_GB2312" w:eastAsia="仿宋_GB2312" w:cs="仿宋_GB2312"/>
          <w:b w:val="0"/>
          <w:bCs w:val="0"/>
          <w:color w:val="auto"/>
          <w:sz w:val="32"/>
          <w:lang w:eastAsia="zh-CN"/>
        </w:rPr>
        <w:t>二、</w:t>
      </w:r>
      <w:r>
        <w:rPr>
          <w:rFonts w:hint="eastAsia" w:ascii="仿宋_GB2312" w:hAnsi="仿宋_GB2312" w:eastAsia="仿宋_GB2312" w:cs="仿宋_GB2312"/>
          <w:b w:val="0"/>
          <w:bCs w:val="0"/>
          <w:color w:val="auto"/>
          <w:sz w:val="32"/>
        </w:rPr>
        <w:t>从</w:t>
      </w:r>
      <w:r>
        <w:rPr>
          <w:rFonts w:hint="eastAsia" w:ascii="仿宋_GB2312" w:hAnsi="仿宋_GB2312" w:eastAsia="仿宋_GB2312" w:cs="仿宋_GB2312"/>
          <w:b w:val="0"/>
          <w:bCs w:val="0"/>
          <w:color w:val="auto"/>
          <w:sz w:val="32"/>
          <w:lang w:val="en-US" w:eastAsia="zh-CN"/>
        </w:rPr>
        <w:t>已</w:t>
      </w:r>
      <w:r>
        <w:rPr>
          <w:rFonts w:hint="eastAsia" w:ascii="仿宋_GB2312" w:hAnsi="仿宋_GB2312" w:eastAsia="仿宋_GB2312" w:cs="仿宋_GB2312"/>
          <w:b w:val="0"/>
          <w:bCs w:val="0"/>
          <w:color w:val="auto"/>
          <w:sz w:val="32"/>
          <w:lang w:eastAsia="zh-CN"/>
        </w:rPr>
        <w:t>通过</w:t>
      </w:r>
      <w:r>
        <w:rPr>
          <w:rFonts w:hint="eastAsia" w:ascii="仿宋_GB2312" w:hAnsi="仿宋_GB2312" w:eastAsia="仿宋_GB2312" w:cs="仿宋_GB2312"/>
          <w:b w:val="0"/>
          <w:bCs w:val="0"/>
          <w:color w:val="auto"/>
          <w:sz w:val="32"/>
        </w:rPr>
        <w:t>水资源论证</w:t>
      </w:r>
      <w:r>
        <w:rPr>
          <w:rFonts w:hint="eastAsia" w:ascii="仿宋_GB2312" w:hAnsi="仿宋_GB2312" w:eastAsia="仿宋_GB2312" w:cs="仿宋_GB2312"/>
          <w:b w:val="0"/>
          <w:bCs w:val="0"/>
          <w:color w:val="auto"/>
          <w:sz w:val="32"/>
          <w:lang w:eastAsia="zh-CN"/>
        </w:rPr>
        <w:t>并取得</w:t>
      </w:r>
      <w:r>
        <w:rPr>
          <w:rFonts w:hint="eastAsia" w:ascii="仿宋_GB2312" w:hAnsi="仿宋_GB2312" w:eastAsia="仿宋_GB2312" w:cs="仿宋_GB2312"/>
          <w:b w:val="0"/>
          <w:bCs w:val="0"/>
          <w:color w:val="auto"/>
          <w:sz w:val="32"/>
          <w:lang w:val="en-US" w:eastAsia="zh-CN"/>
        </w:rPr>
        <w:t>取水许可证的水库中取水的建设项目（不含水力发电）,年申请取水量50万立方米以下的，可参照我省水资源论证区域评估的相关规定采用承诺备案制办理取水许可证。年申请取水量50万立方米以上的，单独进行建设项目水资源论证，编制建设项目水</w:t>
      </w:r>
      <w:bookmarkStart w:id="0" w:name="_GoBack"/>
      <w:bookmarkEnd w:id="0"/>
      <w:r>
        <w:rPr>
          <w:rFonts w:hint="eastAsia" w:ascii="仿宋_GB2312" w:hAnsi="仿宋_GB2312" w:eastAsia="仿宋_GB2312" w:cs="仿宋_GB2312"/>
          <w:b w:val="0"/>
          <w:bCs w:val="0"/>
          <w:color w:val="auto"/>
          <w:sz w:val="32"/>
          <w:lang w:val="en-US" w:eastAsia="zh-CN"/>
        </w:rPr>
        <w:t>资源论证报告书。</w:t>
      </w:r>
    </w:p>
    <w:p>
      <w:pPr>
        <w:numPr>
          <w:ilvl w:val="0"/>
          <w:numId w:val="0"/>
        </w:numPr>
        <w:spacing w:line="600" w:lineRule="exact"/>
        <w:ind w:firstLine="640" w:firstLineChars="200"/>
        <w:jc w:val="left"/>
        <w:rPr>
          <w:rFonts w:hint="eastAsia" w:ascii="仿宋_GB2312" w:hAnsi="仿宋_GB2312" w:eastAsia="仿宋_GB2312" w:cs="仿宋_GB2312"/>
          <w:b w:val="0"/>
          <w:bCs w:val="0"/>
          <w:color w:val="auto"/>
          <w:sz w:val="32"/>
        </w:rPr>
      </w:pPr>
      <w:r>
        <w:rPr>
          <w:rFonts w:hint="eastAsia" w:ascii="仿宋_GB2312" w:hAnsi="仿宋_GB2312" w:eastAsia="仿宋_GB2312" w:cs="仿宋_GB2312"/>
          <w:b w:val="0"/>
          <w:bCs w:val="0"/>
          <w:color w:val="auto"/>
          <w:sz w:val="32"/>
          <w:lang w:eastAsia="zh-CN"/>
        </w:rPr>
        <w:t>三、</w:t>
      </w:r>
      <w:r>
        <w:rPr>
          <w:rFonts w:hint="eastAsia" w:ascii="仿宋_GB2312" w:hAnsi="仿宋_GB2312" w:eastAsia="仿宋_GB2312" w:cs="仿宋_GB2312"/>
          <w:b w:val="0"/>
          <w:bCs w:val="0"/>
          <w:color w:val="auto"/>
          <w:sz w:val="32"/>
        </w:rPr>
        <w:t>建设项目水资源论证必须遵循水资源合理开发、节约使用、有效保护的原则，必须符合国家产业政策、技术标准和相关法律、法规、规章和规范性文件规定，符合国家及项目所在地的水资源综合规划和水功能区划，符合最严格水资源管理制度“三条红线”指标要求，遵守经批准的水量分配方案或协议。</w:t>
      </w:r>
    </w:p>
    <w:p>
      <w:pPr>
        <w:spacing w:line="600" w:lineRule="exact"/>
        <w:ind w:firstLine="640" w:firstLineChars="200"/>
        <w:jc w:val="left"/>
        <w:rPr>
          <w:rFonts w:hint="eastAsia" w:ascii="仿宋_GB2312" w:hAnsi="仿宋_GB2312" w:eastAsia="仿宋_GB2312" w:cs="仿宋_GB2312"/>
          <w:b w:val="0"/>
          <w:bCs w:val="0"/>
          <w:color w:val="auto"/>
          <w:sz w:val="32"/>
        </w:rPr>
      </w:pPr>
      <w:r>
        <w:rPr>
          <w:rFonts w:hint="eastAsia" w:ascii="仿宋_GB2312" w:hAnsi="仿宋_GB2312" w:eastAsia="仿宋_GB2312" w:cs="仿宋_GB2312"/>
          <w:b w:val="0"/>
          <w:bCs w:val="0"/>
          <w:color w:val="auto"/>
          <w:sz w:val="32"/>
          <w:lang w:eastAsia="zh-CN"/>
        </w:rPr>
        <w:t>四、</w:t>
      </w:r>
      <w:r>
        <w:rPr>
          <w:rFonts w:hint="eastAsia" w:ascii="仿宋_GB2312" w:hAnsi="仿宋_GB2312" w:eastAsia="仿宋_GB2312" w:cs="仿宋_GB2312"/>
          <w:b w:val="0"/>
          <w:bCs w:val="0"/>
          <w:color w:val="auto"/>
          <w:sz w:val="32"/>
        </w:rPr>
        <w:t>业主单位应当按照《建设项目水资源论证导则》</w:t>
      </w:r>
      <w:r>
        <w:rPr>
          <w:rFonts w:hint="eastAsia" w:ascii="仿宋_GB2312" w:hAnsi="仿宋_GB2312" w:eastAsia="仿宋_GB2312" w:cs="仿宋_GB2312"/>
          <w:b w:val="0"/>
          <w:bCs w:val="0"/>
          <w:color w:val="auto"/>
          <w:sz w:val="32"/>
          <w:lang w:eastAsia="zh-CN"/>
        </w:rPr>
        <w:t>和《建设项目水资源论证表》的相关</w:t>
      </w:r>
      <w:r>
        <w:rPr>
          <w:rFonts w:hint="eastAsia" w:ascii="仿宋_GB2312" w:hAnsi="仿宋_GB2312" w:eastAsia="仿宋_GB2312" w:cs="仿宋_GB2312"/>
          <w:b w:val="0"/>
          <w:bCs w:val="0"/>
          <w:color w:val="auto"/>
          <w:sz w:val="32"/>
        </w:rPr>
        <w:t>要求，</w:t>
      </w:r>
      <w:r>
        <w:rPr>
          <w:rFonts w:hint="eastAsia" w:ascii="仿宋_GB2312" w:hAnsi="仿宋_GB2312" w:eastAsia="仿宋_GB2312" w:cs="仿宋_GB2312"/>
          <w:b w:val="0"/>
          <w:bCs w:val="0"/>
          <w:color w:val="auto"/>
          <w:sz w:val="32"/>
          <w:szCs w:val="32"/>
        </w:rPr>
        <w:t>自行或者委托有关单位对其建设项目进行水资源论证</w:t>
      </w:r>
      <w:r>
        <w:rPr>
          <w:rFonts w:hint="eastAsia" w:ascii="仿宋_GB2312" w:hAnsi="仿宋_GB2312" w:eastAsia="仿宋_GB2312" w:cs="仿宋_GB2312"/>
          <w:b w:val="0"/>
          <w:bCs w:val="0"/>
          <w:color w:val="auto"/>
          <w:sz w:val="32"/>
        </w:rPr>
        <w:t>。</w:t>
      </w:r>
    </w:p>
    <w:p>
      <w:pPr>
        <w:spacing w:line="600" w:lineRule="exact"/>
        <w:ind w:firstLine="640" w:firstLineChars="20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rPr>
        <w:t>五、水资源论证报告书实行分级技术审查。除《建设项目水资源论证管理办法》第</w:t>
      </w:r>
      <w:r>
        <w:rPr>
          <w:rFonts w:hint="eastAsia" w:ascii="仿宋_GB2312" w:hAnsi="仿宋_GB2312" w:eastAsia="仿宋_GB2312" w:cs="仿宋_GB2312"/>
          <w:b w:val="0"/>
          <w:bCs w:val="0"/>
          <w:color w:val="auto"/>
          <w:sz w:val="32"/>
          <w:lang w:eastAsia="zh-CN"/>
        </w:rPr>
        <w:t>九</w:t>
      </w:r>
      <w:r>
        <w:rPr>
          <w:rFonts w:hint="eastAsia" w:ascii="仿宋_GB2312" w:hAnsi="仿宋_GB2312" w:eastAsia="仿宋_GB2312" w:cs="仿宋_GB2312"/>
          <w:b w:val="0"/>
          <w:bCs w:val="0"/>
          <w:color w:val="auto"/>
          <w:sz w:val="32"/>
        </w:rPr>
        <w:t>条规定的情形外，</w:t>
      </w:r>
      <w:r>
        <w:rPr>
          <w:rFonts w:hint="eastAsia" w:ascii="仿宋_GB2312" w:hAnsi="仿宋_GB2312" w:eastAsia="仿宋_GB2312" w:cs="仿宋_GB2312"/>
          <w:b w:val="0"/>
          <w:bCs w:val="0"/>
          <w:color w:val="auto"/>
          <w:sz w:val="32"/>
          <w:lang w:eastAsia="zh-CN"/>
        </w:rPr>
        <w:t>各级水行政主管部门</w:t>
      </w:r>
      <w:r>
        <w:rPr>
          <w:rFonts w:hint="eastAsia" w:ascii="仿宋_GB2312" w:hAnsi="仿宋_GB2312" w:eastAsia="仿宋_GB2312" w:cs="仿宋_GB2312"/>
          <w:b w:val="0"/>
          <w:bCs w:val="0"/>
          <w:color w:val="auto"/>
          <w:sz w:val="32"/>
        </w:rPr>
        <w:t>按照取水许可审批权限，负责组织水资源论证报告书的技术审查工作。</w:t>
      </w:r>
      <w:r>
        <w:rPr>
          <w:rFonts w:hint="eastAsia" w:ascii="仿宋_GB2312" w:hAnsi="仿宋_GB2312" w:eastAsia="仿宋_GB2312" w:cs="仿宋_GB2312"/>
          <w:b w:val="0"/>
          <w:bCs w:val="0"/>
          <w:color w:val="auto"/>
          <w:sz w:val="32"/>
          <w:szCs w:val="32"/>
        </w:rPr>
        <w:t>对于建设项目水资源论证表，取水许可审批机关可结合其他取水申请材料一并审查，可不再召开技术审查会。</w:t>
      </w:r>
    </w:p>
    <w:p>
      <w:pPr>
        <w:spacing w:line="600" w:lineRule="exact"/>
        <w:ind w:firstLine="640" w:firstLineChars="200"/>
        <w:jc w:val="left"/>
        <w:rPr>
          <w:rFonts w:hint="eastAsia" w:ascii="仿宋_GB2312" w:hAnsi="仿宋_GB2312" w:eastAsia="仿宋_GB2312" w:cs="仿宋_GB2312"/>
          <w:b w:val="0"/>
          <w:bCs w:val="0"/>
          <w:color w:val="auto"/>
          <w:sz w:val="32"/>
        </w:rPr>
      </w:pPr>
      <w:r>
        <w:rPr>
          <w:rFonts w:hint="eastAsia" w:ascii="仿宋_GB2312" w:hAnsi="仿宋_GB2312" w:eastAsia="仿宋_GB2312" w:cs="仿宋_GB2312"/>
          <w:b w:val="0"/>
          <w:bCs w:val="0"/>
          <w:color w:val="auto"/>
          <w:sz w:val="32"/>
        </w:rPr>
        <w:t>六、有下列取水情形之一</w:t>
      </w:r>
      <w:r>
        <w:rPr>
          <w:rFonts w:hint="eastAsia" w:ascii="仿宋_GB2312" w:hAnsi="仿宋_GB2312" w:eastAsia="仿宋_GB2312" w:cs="仿宋_GB2312"/>
          <w:b w:val="0"/>
          <w:bCs w:val="0"/>
          <w:color w:val="auto"/>
          <w:sz w:val="32"/>
          <w:lang w:eastAsia="zh-CN"/>
        </w:rPr>
        <w:t>的</w:t>
      </w:r>
      <w:r>
        <w:rPr>
          <w:rFonts w:hint="eastAsia" w:ascii="仿宋_GB2312" w:hAnsi="仿宋_GB2312" w:eastAsia="仿宋_GB2312" w:cs="仿宋_GB2312"/>
          <w:b w:val="0"/>
          <w:bCs w:val="0"/>
          <w:color w:val="auto"/>
          <w:sz w:val="32"/>
        </w:rPr>
        <w:t>，可简化水资源论证内容，填写</w:t>
      </w:r>
      <w:r>
        <w:rPr>
          <w:rFonts w:hint="eastAsia" w:ascii="仿宋_GB2312" w:hAnsi="仿宋_GB2312" w:eastAsia="仿宋_GB2312" w:cs="仿宋_GB2312"/>
          <w:b w:val="0"/>
          <w:bCs w:val="0"/>
          <w:color w:val="auto"/>
          <w:sz w:val="32"/>
          <w:lang w:eastAsia="zh-CN"/>
        </w:rPr>
        <w:t>福建省</w:t>
      </w:r>
      <w:r>
        <w:rPr>
          <w:rFonts w:hint="eastAsia" w:ascii="仿宋_GB2312" w:hAnsi="仿宋_GB2312" w:eastAsia="仿宋_GB2312" w:cs="仿宋_GB2312"/>
          <w:b w:val="0"/>
          <w:bCs w:val="0"/>
          <w:color w:val="auto"/>
          <w:sz w:val="32"/>
        </w:rPr>
        <w:t>建设项目水资源论证表</w:t>
      </w:r>
      <w:r>
        <w:rPr>
          <w:rFonts w:hint="eastAsia" w:ascii="仿宋_GB2312" w:hAnsi="仿宋_GB2312" w:eastAsia="仿宋_GB2312" w:cs="仿宋_GB2312"/>
          <w:b w:val="0"/>
          <w:bCs w:val="0"/>
          <w:color w:val="auto"/>
          <w:sz w:val="32"/>
          <w:lang w:eastAsia="zh-CN"/>
        </w:rPr>
        <w:t>（</w:t>
      </w:r>
      <w:r>
        <w:rPr>
          <w:rFonts w:hint="eastAsia" w:ascii="仿宋_GB2312" w:hAnsi="仿宋_GB2312" w:eastAsia="仿宋_GB2312" w:cs="仿宋_GB2312"/>
          <w:b w:val="0"/>
          <w:bCs w:val="0"/>
          <w:color w:val="auto"/>
          <w:sz w:val="32"/>
          <w:lang w:val="en-US" w:eastAsia="zh-CN"/>
        </w:rPr>
        <w:t>A</w:t>
      </w:r>
      <w:r>
        <w:rPr>
          <w:rFonts w:hint="eastAsia" w:ascii="仿宋_GB2312" w:hAnsi="仿宋_GB2312" w:eastAsia="仿宋_GB2312" w:cs="仿宋_GB2312"/>
          <w:b w:val="0"/>
          <w:bCs w:val="0"/>
          <w:color w:val="auto"/>
          <w:sz w:val="32"/>
          <w:lang w:eastAsia="zh-CN"/>
        </w:rPr>
        <w:t>）</w:t>
      </w:r>
      <w:r>
        <w:rPr>
          <w:rFonts w:hint="eastAsia" w:ascii="仿宋_GB2312" w:hAnsi="仿宋_GB2312" w:eastAsia="仿宋_GB2312" w:cs="仿宋_GB2312"/>
          <w:b w:val="0"/>
          <w:bCs w:val="0"/>
          <w:color w:val="auto"/>
          <w:sz w:val="32"/>
        </w:rPr>
        <w:t>。</w:t>
      </w:r>
    </w:p>
    <w:p>
      <w:pPr>
        <w:spacing w:line="600" w:lineRule="exact"/>
        <w:ind w:firstLine="640" w:firstLineChars="200"/>
        <w:jc w:val="left"/>
        <w:rPr>
          <w:rFonts w:hint="eastAsia" w:ascii="仿宋_GB2312" w:hAnsi="仿宋_GB2312" w:eastAsia="仿宋_GB2312" w:cs="仿宋_GB2312"/>
          <w:b w:val="0"/>
          <w:bCs w:val="0"/>
          <w:color w:val="auto"/>
          <w:sz w:val="32"/>
          <w:lang w:val="en-US" w:eastAsia="zh-CN"/>
        </w:rPr>
      </w:pPr>
      <w:r>
        <w:rPr>
          <w:rFonts w:hint="eastAsia" w:ascii="仿宋_GB2312" w:hAnsi="仿宋_GB2312" w:eastAsia="仿宋_GB2312" w:cs="仿宋_GB2312"/>
          <w:b w:val="0"/>
          <w:bCs w:val="0"/>
          <w:color w:val="auto"/>
          <w:sz w:val="32"/>
        </w:rPr>
        <w:t>（一）</w:t>
      </w:r>
      <w:r>
        <w:rPr>
          <w:rFonts w:hint="eastAsia" w:ascii="仿宋_GB2312" w:hAnsi="仿宋_GB2312" w:eastAsia="仿宋_GB2312" w:cs="仿宋_GB2312"/>
          <w:b w:val="0"/>
          <w:bCs w:val="0"/>
          <w:color w:val="auto"/>
          <w:sz w:val="32"/>
          <w:lang w:eastAsia="zh-CN"/>
        </w:rPr>
        <w:t>普通行业申请年取地表水</w:t>
      </w:r>
      <w:r>
        <w:rPr>
          <w:rFonts w:hint="eastAsia" w:ascii="仿宋_GB2312" w:hAnsi="仿宋_GB2312" w:eastAsia="仿宋_GB2312" w:cs="仿宋_GB2312"/>
          <w:b w:val="0"/>
          <w:bCs w:val="0"/>
          <w:color w:val="auto"/>
          <w:sz w:val="32"/>
          <w:lang w:val="en-US" w:eastAsia="zh-CN"/>
        </w:rPr>
        <w:t>5万立方米以上50万立方米以下的</w:t>
      </w:r>
      <w:r>
        <w:rPr>
          <w:rFonts w:hint="eastAsia" w:ascii="仿宋_GB2312" w:hAnsi="仿宋_GB2312" w:cs="仿宋_GB2312"/>
          <w:b w:val="0"/>
          <w:bCs w:val="0"/>
          <w:color w:val="auto"/>
          <w:sz w:val="32"/>
          <w:lang w:val="en-US" w:eastAsia="zh-CN"/>
        </w:rPr>
        <w:t>，</w:t>
      </w:r>
      <w:r>
        <w:rPr>
          <w:rFonts w:hint="eastAsia" w:ascii="仿宋_GB2312" w:hAnsi="仿宋_GB2312" w:eastAsia="仿宋_GB2312" w:cs="仿宋_GB2312"/>
          <w:b w:val="0"/>
          <w:bCs w:val="0"/>
          <w:color w:val="auto"/>
          <w:sz w:val="32"/>
        </w:rPr>
        <w:t>高耗水</w:t>
      </w:r>
      <w:r>
        <w:rPr>
          <w:rFonts w:hint="eastAsia" w:ascii="仿宋_GB2312" w:hAnsi="仿宋_GB2312" w:eastAsia="仿宋_GB2312" w:cs="仿宋_GB2312"/>
          <w:b w:val="0"/>
          <w:bCs w:val="0"/>
          <w:color w:val="auto"/>
          <w:sz w:val="32"/>
          <w:lang w:eastAsia="zh-CN"/>
        </w:rPr>
        <w:t>或</w:t>
      </w:r>
      <w:r>
        <w:rPr>
          <w:rFonts w:hint="eastAsia" w:ascii="仿宋_GB2312" w:hAnsi="仿宋_GB2312" w:eastAsia="仿宋_GB2312" w:cs="仿宋_GB2312"/>
          <w:b w:val="0"/>
          <w:bCs w:val="0"/>
          <w:color w:val="auto"/>
          <w:sz w:val="32"/>
        </w:rPr>
        <w:t>高污染行业</w:t>
      </w:r>
      <w:r>
        <w:rPr>
          <w:rFonts w:hint="eastAsia" w:ascii="仿宋_GB2312" w:hAnsi="仿宋_GB2312" w:eastAsia="仿宋_GB2312" w:cs="仿宋_GB2312"/>
          <w:b w:val="0"/>
          <w:bCs w:val="0"/>
          <w:color w:val="auto"/>
          <w:sz w:val="32"/>
          <w:lang w:eastAsia="zh-CN"/>
        </w:rPr>
        <w:t>申请年取地表水</w:t>
      </w:r>
      <w:r>
        <w:rPr>
          <w:rFonts w:hint="eastAsia" w:ascii="仿宋_GB2312" w:hAnsi="仿宋_GB2312" w:eastAsia="仿宋_GB2312" w:cs="仿宋_GB2312"/>
          <w:b w:val="0"/>
          <w:bCs w:val="0"/>
          <w:color w:val="auto"/>
          <w:sz w:val="32"/>
          <w:lang w:val="en-US" w:eastAsia="zh-CN"/>
        </w:rPr>
        <w:t>5万立方米以上10万立方米以下的</w:t>
      </w:r>
      <w:r>
        <w:rPr>
          <w:rFonts w:hint="eastAsia" w:ascii="仿宋_GB2312" w:hAnsi="仿宋_GB2312" w:cs="仿宋_GB2312"/>
          <w:b w:val="0"/>
          <w:bCs w:val="0"/>
          <w:color w:val="auto"/>
          <w:sz w:val="32"/>
          <w:lang w:val="en-US" w:eastAsia="zh-CN"/>
        </w:rPr>
        <w:t>;</w:t>
      </w:r>
    </w:p>
    <w:p>
      <w:pPr>
        <w:spacing w:line="600" w:lineRule="exact"/>
        <w:ind w:firstLine="640" w:firstLineChars="200"/>
        <w:jc w:val="left"/>
        <w:rPr>
          <w:rFonts w:hint="eastAsia" w:ascii="仿宋_GB2312" w:hAnsi="仿宋_GB2312" w:eastAsia="仿宋_GB2312" w:cs="仿宋_GB2312"/>
          <w:b w:val="0"/>
          <w:bCs w:val="0"/>
          <w:color w:val="auto"/>
          <w:sz w:val="32"/>
          <w:lang w:val="en-US" w:eastAsia="zh-CN"/>
        </w:rPr>
      </w:pPr>
      <w:r>
        <w:rPr>
          <w:rFonts w:hint="eastAsia" w:ascii="仿宋_GB2312" w:hAnsi="仿宋_GB2312" w:eastAsia="仿宋_GB2312" w:cs="仿宋_GB2312"/>
          <w:b w:val="0"/>
          <w:bCs w:val="0"/>
          <w:color w:val="auto"/>
          <w:sz w:val="32"/>
        </w:rPr>
        <w:t>（二）</w:t>
      </w:r>
      <w:r>
        <w:rPr>
          <w:rFonts w:hint="eastAsia" w:ascii="仿宋_GB2312" w:hAnsi="仿宋_GB2312" w:eastAsia="仿宋_GB2312" w:cs="仿宋_GB2312"/>
          <w:b w:val="0"/>
          <w:bCs w:val="0"/>
          <w:color w:val="auto"/>
          <w:sz w:val="32"/>
          <w:lang w:eastAsia="zh-CN"/>
        </w:rPr>
        <w:t>申请年取地下水</w:t>
      </w:r>
      <w:r>
        <w:rPr>
          <w:rFonts w:hint="eastAsia" w:ascii="仿宋_GB2312" w:hAnsi="仿宋_GB2312" w:eastAsia="仿宋_GB2312" w:cs="仿宋_GB2312"/>
          <w:b w:val="0"/>
          <w:bCs w:val="0"/>
          <w:color w:val="auto"/>
          <w:sz w:val="32"/>
          <w:lang w:val="en-US" w:eastAsia="zh-CN"/>
        </w:rPr>
        <w:t>1万立方米以上3.6万立方米以下的；</w:t>
      </w:r>
    </w:p>
    <w:p>
      <w:pPr>
        <w:spacing w:line="600" w:lineRule="exact"/>
        <w:ind w:firstLine="640" w:firstLineChars="200"/>
        <w:jc w:val="left"/>
        <w:rPr>
          <w:rFonts w:hint="eastAsia" w:ascii="仿宋_GB2312" w:hAnsi="仿宋_GB2312" w:eastAsia="仿宋_GB2312" w:cs="仿宋_GB2312"/>
          <w:b w:val="0"/>
          <w:bCs w:val="0"/>
          <w:color w:val="auto"/>
          <w:sz w:val="32"/>
          <w:lang w:val="en-US" w:eastAsia="zh-CN"/>
        </w:rPr>
      </w:pPr>
      <w:r>
        <w:rPr>
          <w:rFonts w:hint="eastAsia" w:ascii="仿宋_GB2312" w:hAnsi="仿宋_GB2312" w:eastAsia="仿宋_GB2312" w:cs="仿宋_GB2312"/>
          <w:b w:val="0"/>
          <w:bCs w:val="0"/>
          <w:color w:val="auto"/>
          <w:sz w:val="32"/>
        </w:rPr>
        <w:t>（三）库容在10万</w:t>
      </w:r>
      <w:r>
        <w:rPr>
          <w:rFonts w:hint="eastAsia" w:ascii="仿宋_GB2312" w:hAnsi="仿宋_GB2312" w:eastAsia="仿宋_GB2312" w:cs="仿宋_GB2312"/>
          <w:b w:val="0"/>
          <w:bCs w:val="0"/>
          <w:color w:val="auto"/>
          <w:sz w:val="32"/>
          <w:lang w:eastAsia="zh-CN"/>
        </w:rPr>
        <w:t>立方米</w:t>
      </w:r>
      <w:r>
        <w:rPr>
          <w:rFonts w:hint="eastAsia" w:ascii="仿宋_GB2312" w:hAnsi="仿宋_GB2312" w:eastAsia="仿宋_GB2312" w:cs="仿宋_GB2312"/>
          <w:b w:val="0"/>
          <w:bCs w:val="0"/>
          <w:color w:val="auto"/>
          <w:sz w:val="32"/>
        </w:rPr>
        <w:t>以下的水库或发电企业总装机在500千瓦以下的电站取水的</w:t>
      </w:r>
      <w:r>
        <w:rPr>
          <w:rFonts w:hint="eastAsia" w:ascii="仿宋_GB2312" w:hAnsi="仿宋_GB2312" w:eastAsia="仿宋_GB2312" w:cs="仿宋_GB2312"/>
          <w:b w:val="0"/>
          <w:bCs w:val="0"/>
          <w:color w:val="auto"/>
          <w:sz w:val="32"/>
          <w:lang w:eastAsia="zh-CN"/>
        </w:rPr>
        <w:t>；</w:t>
      </w:r>
    </w:p>
    <w:p>
      <w:pPr>
        <w:snapToGrid w:val="0"/>
        <w:spacing w:line="600" w:lineRule="exact"/>
        <w:ind w:firstLine="640" w:firstLineChars="200"/>
        <w:rPr>
          <w:rFonts w:hint="eastAsia" w:ascii="仿宋_GB2312" w:hAnsi="仿宋_GB2312" w:eastAsia="仿宋_GB2312" w:cs="仿宋_GB2312"/>
          <w:b w:val="0"/>
          <w:bCs w:val="0"/>
          <w:color w:val="auto"/>
          <w:sz w:val="32"/>
          <w:lang w:eastAsia="zh-CN"/>
        </w:rPr>
      </w:pPr>
      <w:r>
        <w:rPr>
          <w:rFonts w:hint="eastAsia" w:ascii="仿宋_GB2312" w:hAnsi="仿宋_GB2312" w:eastAsia="仿宋_GB2312" w:cs="仿宋_GB2312"/>
          <w:b w:val="0"/>
          <w:bCs w:val="0"/>
          <w:color w:val="auto"/>
          <w:sz w:val="32"/>
        </w:rPr>
        <w:t>（</w:t>
      </w:r>
      <w:r>
        <w:rPr>
          <w:rFonts w:hint="eastAsia" w:ascii="仿宋_GB2312" w:hAnsi="仿宋_GB2312" w:eastAsia="仿宋_GB2312" w:cs="仿宋_GB2312"/>
          <w:b w:val="0"/>
          <w:bCs w:val="0"/>
          <w:color w:val="auto"/>
          <w:sz w:val="32"/>
          <w:lang w:eastAsia="zh-CN"/>
        </w:rPr>
        <w:t>四</w:t>
      </w:r>
      <w:r>
        <w:rPr>
          <w:rFonts w:hint="eastAsia" w:ascii="仿宋_GB2312" w:hAnsi="仿宋_GB2312" w:eastAsia="仿宋_GB2312" w:cs="仿宋_GB2312"/>
          <w:b w:val="0"/>
          <w:bCs w:val="0"/>
          <w:color w:val="auto"/>
          <w:sz w:val="32"/>
        </w:rPr>
        <w:t>）国家或地方投资主管部门或者其他有关部门批准建设的灌区供水工程、农村供水工程、生态补水工程（河道外用水的）等建设项目，且实际建设规模与投资主管部门或者其他有关部门审批的可行性研究报告、初步设计、竣工验收等文件基本一致</w:t>
      </w:r>
      <w:r>
        <w:rPr>
          <w:rFonts w:hint="eastAsia" w:ascii="仿宋_GB2312" w:hAnsi="仿宋_GB2312" w:eastAsia="仿宋_GB2312" w:cs="仿宋_GB2312"/>
          <w:b w:val="0"/>
          <w:bCs w:val="0"/>
          <w:color w:val="auto"/>
          <w:sz w:val="32"/>
          <w:lang w:eastAsia="zh-CN"/>
        </w:rPr>
        <w:t>。</w:t>
      </w:r>
    </w:p>
    <w:p>
      <w:pPr>
        <w:spacing w:line="600" w:lineRule="exact"/>
        <w:ind w:firstLine="640" w:firstLineChars="200"/>
        <w:jc w:val="left"/>
        <w:rPr>
          <w:rFonts w:hint="eastAsia" w:ascii="仿宋_GB2312" w:hAnsi="仿宋_GB2312" w:eastAsia="仿宋_GB2312" w:cs="仿宋_GB2312"/>
          <w:b w:val="0"/>
          <w:bCs w:val="0"/>
          <w:color w:val="auto"/>
          <w:sz w:val="32"/>
        </w:rPr>
      </w:pPr>
      <w:r>
        <w:rPr>
          <w:rFonts w:hint="eastAsia" w:ascii="仿宋_GB2312" w:hAnsi="仿宋_GB2312" w:eastAsia="仿宋_GB2312" w:cs="仿宋_GB2312"/>
          <w:b w:val="0"/>
          <w:bCs w:val="0"/>
          <w:color w:val="auto"/>
          <w:sz w:val="32"/>
          <w:lang w:eastAsia="zh-CN"/>
        </w:rPr>
        <w:t>七</w:t>
      </w:r>
      <w:r>
        <w:rPr>
          <w:rFonts w:hint="eastAsia" w:ascii="仿宋_GB2312" w:hAnsi="仿宋_GB2312" w:eastAsia="仿宋_GB2312" w:cs="仿宋_GB2312"/>
          <w:b w:val="0"/>
          <w:bCs w:val="0"/>
          <w:color w:val="auto"/>
          <w:sz w:val="32"/>
        </w:rPr>
        <w:t>、有下列取水情形之一</w:t>
      </w:r>
      <w:r>
        <w:rPr>
          <w:rFonts w:hint="eastAsia" w:ascii="仿宋_GB2312" w:hAnsi="仿宋_GB2312" w:eastAsia="仿宋_GB2312" w:cs="仿宋_GB2312"/>
          <w:b w:val="0"/>
          <w:bCs w:val="0"/>
          <w:color w:val="auto"/>
          <w:sz w:val="32"/>
          <w:lang w:eastAsia="zh-CN"/>
        </w:rPr>
        <w:t>的</w:t>
      </w:r>
      <w:r>
        <w:rPr>
          <w:rFonts w:hint="eastAsia" w:ascii="仿宋_GB2312" w:hAnsi="仿宋_GB2312" w:eastAsia="仿宋_GB2312" w:cs="仿宋_GB2312"/>
          <w:b w:val="0"/>
          <w:bCs w:val="0"/>
          <w:color w:val="auto"/>
          <w:sz w:val="32"/>
        </w:rPr>
        <w:t>，可简化水资源论证内容，填写</w:t>
      </w:r>
      <w:r>
        <w:rPr>
          <w:rFonts w:hint="eastAsia" w:ascii="仿宋_GB2312" w:hAnsi="仿宋_GB2312" w:eastAsia="仿宋_GB2312" w:cs="仿宋_GB2312"/>
          <w:b w:val="0"/>
          <w:bCs w:val="0"/>
          <w:color w:val="auto"/>
          <w:sz w:val="32"/>
          <w:lang w:eastAsia="zh-CN"/>
        </w:rPr>
        <w:t>福建省</w:t>
      </w:r>
      <w:r>
        <w:rPr>
          <w:rFonts w:hint="eastAsia" w:ascii="仿宋_GB2312" w:hAnsi="仿宋_GB2312" w:eastAsia="仿宋_GB2312" w:cs="仿宋_GB2312"/>
          <w:b w:val="0"/>
          <w:bCs w:val="0"/>
          <w:color w:val="auto"/>
          <w:sz w:val="32"/>
        </w:rPr>
        <w:t>建设项目水资源论证表</w:t>
      </w:r>
      <w:r>
        <w:rPr>
          <w:rFonts w:hint="eastAsia" w:ascii="仿宋_GB2312" w:hAnsi="仿宋_GB2312" w:eastAsia="仿宋_GB2312" w:cs="仿宋_GB2312"/>
          <w:b w:val="0"/>
          <w:bCs w:val="0"/>
          <w:color w:val="auto"/>
          <w:sz w:val="32"/>
          <w:lang w:eastAsia="zh-CN"/>
        </w:rPr>
        <w:t>（</w:t>
      </w:r>
      <w:r>
        <w:rPr>
          <w:rFonts w:hint="eastAsia" w:ascii="仿宋_GB2312" w:hAnsi="仿宋_GB2312" w:eastAsia="仿宋_GB2312" w:cs="仿宋_GB2312"/>
          <w:b w:val="0"/>
          <w:bCs w:val="0"/>
          <w:color w:val="auto"/>
          <w:sz w:val="32"/>
          <w:lang w:val="en-US" w:eastAsia="zh-CN"/>
        </w:rPr>
        <w:t>B</w:t>
      </w:r>
      <w:r>
        <w:rPr>
          <w:rFonts w:hint="eastAsia" w:ascii="仿宋_GB2312" w:hAnsi="仿宋_GB2312" w:eastAsia="仿宋_GB2312" w:cs="仿宋_GB2312"/>
          <w:b w:val="0"/>
          <w:bCs w:val="0"/>
          <w:color w:val="auto"/>
          <w:sz w:val="32"/>
          <w:lang w:eastAsia="zh-CN"/>
        </w:rPr>
        <w:t>）</w:t>
      </w:r>
      <w:r>
        <w:rPr>
          <w:rFonts w:hint="eastAsia" w:ascii="仿宋_GB2312" w:hAnsi="仿宋_GB2312" w:eastAsia="仿宋_GB2312" w:cs="仿宋_GB2312"/>
          <w:b w:val="0"/>
          <w:bCs w:val="0"/>
          <w:color w:val="auto"/>
          <w:sz w:val="32"/>
        </w:rPr>
        <w:t>。</w:t>
      </w:r>
    </w:p>
    <w:p>
      <w:pPr>
        <w:spacing w:line="600" w:lineRule="exact"/>
        <w:ind w:firstLine="640" w:firstLineChars="200"/>
        <w:jc w:val="left"/>
        <w:rPr>
          <w:rFonts w:hint="eastAsia" w:ascii="仿宋_GB2312" w:hAnsi="仿宋_GB2312" w:eastAsia="仿宋_GB2312" w:cs="仿宋_GB2312"/>
          <w:b w:val="0"/>
          <w:bCs w:val="0"/>
          <w:color w:val="auto"/>
          <w:sz w:val="32"/>
          <w:lang w:val="en-US" w:eastAsia="zh-CN"/>
        </w:rPr>
      </w:pPr>
      <w:r>
        <w:rPr>
          <w:rFonts w:hint="eastAsia" w:ascii="仿宋_GB2312" w:hAnsi="仿宋_GB2312" w:eastAsia="仿宋_GB2312" w:cs="仿宋_GB2312"/>
          <w:b w:val="0"/>
          <w:bCs w:val="0"/>
          <w:color w:val="auto"/>
          <w:sz w:val="32"/>
        </w:rPr>
        <w:t>（一）</w:t>
      </w:r>
      <w:r>
        <w:rPr>
          <w:rFonts w:hint="eastAsia" w:ascii="仿宋_GB2312" w:hAnsi="仿宋_GB2312" w:eastAsia="仿宋_GB2312" w:cs="仿宋_GB2312"/>
          <w:b w:val="0"/>
          <w:bCs w:val="0"/>
          <w:color w:val="auto"/>
          <w:sz w:val="32"/>
          <w:lang w:eastAsia="zh-CN"/>
        </w:rPr>
        <w:t>申请年取地表水</w:t>
      </w:r>
      <w:r>
        <w:rPr>
          <w:rFonts w:hint="eastAsia" w:ascii="仿宋_GB2312" w:hAnsi="仿宋_GB2312" w:eastAsia="仿宋_GB2312" w:cs="仿宋_GB2312"/>
          <w:b w:val="0"/>
          <w:bCs w:val="0"/>
          <w:color w:val="auto"/>
          <w:sz w:val="32"/>
          <w:lang w:val="en-US" w:eastAsia="zh-CN"/>
        </w:rPr>
        <w:t>5万立方米以下的；</w:t>
      </w:r>
    </w:p>
    <w:p>
      <w:pPr>
        <w:spacing w:line="600" w:lineRule="exact"/>
        <w:ind w:firstLine="640" w:firstLineChars="200"/>
        <w:jc w:val="left"/>
        <w:rPr>
          <w:rFonts w:hint="eastAsia" w:ascii="仿宋_GB2312" w:hAnsi="仿宋_GB2312" w:eastAsia="仿宋_GB2312" w:cs="仿宋_GB2312"/>
          <w:b w:val="0"/>
          <w:bCs w:val="0"/>
          <w:color w:val="auto"/>
          <w:sz w:val="32"/>
          <w:lang w:val="en-US" w:eastAsia="zh-CN"/>
        </w:rPr>
      </w:pPr>
      <w:r>
        <w:rPr>
          <w:rFonts w:hint="eastAsia" w:ascii="仿宋_GB2312" w:hAnsi="仿宋_GB2312" w:eastAsia="仿宋_GB2312" w:cs="仿宋_GB2312"/>
          <w:b w:val="0"/>
          <w:bCs w:val="0"/>
          <w:color w:val="auto"/>
          <w:sz w:val="32"/>
        </w:rPr>
        <w:t>（二）</w:t>
      </w:r>
      <w:r>
        <w:rPr>
          <w:rFonts w:hint="eastAsia" w:ascii="仿宋_GB2312" w:hAnsi="仿宋_GB2312" w:eastAsia="仿宋_GB2312" w:cs="仿宋_GB2312"/>
          <w:b w:val="0"/>
          <w:bCs w:val="0"/>
          <w:color w:val="auto"/>
          <w:sz w:val="32"/>
          <w:lang w:eastAsia="zh-CN"/>
        </w:rPr>
        <w:t>申请年取地下水</w:t>
      </w:r>
      <w:r>
        <w:rPr>
          <w:rFonts w:hint="eastAsia" w:ascii="仿宋_GB2312" w:hAnsi="仿宋_GB2312" w:eastAsia="仿宋_GB2312" w:cs="仿宋_GB2312"/>
          <w:b w:val="0"/>
          <w:bCs w:val="0"/>
          <w:color w:val="auto"/>
          <w:sz w:val="32"/>
          <w:lang w:val="en-US" w:eastAsia="zh-CN"/>
        </w:rPr>
        <w:t>1万立方米以下的；</w:t>
      </w:r>
    </w:p>
    <w:p>
      <w:pPr>
        <w:snapToGrid w:val="0"/>
        <w:spacing w:line="600" w:lineRule="exact"/>
        <w:ind w:firstLine="640" w:firstLineChars="200"/>
        <w:rPr>
          <w:rFonts w:hint="eastAsia" w:ascii="仿宋_GB2312" w:hAnsi="仿宋_GB2312" w:eastAsia="仿宋_GB2312" w:cs="仿宋_GB2312"/>
          <w:b w:val="0"/>
          <w:bCs w:val="0"/>
          <w:color w:val="auto"/>
          <w:sz w:val="32"/>
          <w:szCs w:val="24"/>
        </w:rPr>
      </w:pPr>
      <w:r>
        <w:rPr>
          <w:rFonts w:hint="eastAsia" w:ascii="仿宋_GB2312" w:hAnsi="仿宋_GB2312" w:eastAsia="仿宋_GB2312" w:cs="仿宋_GB2312"/>
          <w:b w:val="0"/>
          <w:bCs w:val="0"/>
          <w:color w:val="auto"/>
          <w:sz w:val="32"/>
          <w:szCs w:val="24"/>
        </w:rPr>
        <w:t>（</w:t>
      </w:r>
      <w:r>
        <w:rPr>
          <w:rFonts w:hint="eastAsia" w:ascii="仿宋_GB2312" w:hAnsi="仿宋_GB2312" w:eastAsia="仿宋_GB2312" w:cs="仿宋_GB2312"/>
          <w:b w:val="0"/>
          <w:bCs w:val="0"/>
          <w:color w:val="auto"/>
          <w:sz w:val="32"/>
          <w:szCs w:val="24"/>
          <w:lang w:eastAsia="zh-CN"/>
        </w:rPr>
        <w:t>三</w:t>
      </w:r>
      <w:r>
        <w:rPr>
          <w:rFonts w:hint="eastAsia" w:ascii="仿宋_GB2312" w:hAnsi="仿宋_GB2312" w:eastAsia="仿宋_GB2312" w:cs="仿宋_GB2312"/>
          <w:b w:val="0"/>
          <w:bCs w:val="0"/>
          <w:color w:val="auto"/>
          <w:sz w:val="32"/>
          <w:szCs w:val="24"/>
        </w:rPr>
        <w:t>）涉及农村地区的其他小型农村集中供水工程（千吨万人以下）、小型农业灌溉取水工程（控制灌溉面积在1万亩以下）以及其他农村小型取水工程。</w:t>
      </w:r>
    </w:p>
    <w:p>
      <w:pPr>
        <w:spacing w:line="600" w:lineRule="exact"/>
        <w:ind w:firstLine="640" w:firstLineChars="200"/>
        <w:jc w:val="left"/>
        <w:rPr>
          <w:rFonts w:hint="eastAsia" w:ascii="仿宋_GB2312" w:hAnsi="仿宋_GB2312" w:eastAsia="仿宋_GB2312" w:cs="仿宋_GB2312"/>
          <w:b w:val="0"/>
          <w:bCs w:val="0"/>
          <w:color w:val="auto"/>
          <w:sz w:val="32"/>
          <w:lang w:eastAsia="zh-CN"/>
        </w:rPr>
      </w:pPr>
      <w:r>
        <w:rPr>
          <w:rFonts w:hint="eastAsia" w:ascii="仿宋_GB2312" w:hAnsi="仿宋_GB2312" w:eastAsia="仿宋_GB2312" w:cs="仿宋_GB2312"/>
          <w:b w:val="0"/>
          <w:bCs w:val="0"/>
          <w:color w:val="auto"/>
          <w:sz w:val="32"/>
          <w:lang w:eastAsia="zh-CN"/>
        </w:rPr>
        <w:t>八</w:t>
      </w:r>
      <w:r>
        <w:rPr>
          <w:rFonts w:hint="eastAsia" w:ascii="仿宋_GB2312" w:hAnsi="仿宋_GB2312" w:eastAsia="仿宋_GB2312" w:cs="仿宋_GB2312"/>
          <w:b w:val="0"/>
          <w:bCs w:val="0"/>
          <w:color w:val="auto"/>
          <w:sz w:val="32"/>
        </w:rPr>
        <w:t>、业主单位应当在办理取水申请时向受理机关提交建设项目水资源论证报告书(</w:t>
      </w:r>
      <w:r>
        <w:rPr>
          <w:rFonts w:hint="eastAsia" w:ascii="仿宋_GB2312" w:hAnsi="仿宋_GB2312" w:eastAsia="仿宋_GB2312" w:cs="仿宋_GB2312"/>
          <w:b w:val="0"/>
          <w:bCs w:val="0"/>
          <w:color w:val="auto"/>
          <w:sz w:val="32"/>
          <w:lang w:eastAsia="zh-CN"/>
        </w:rPr>
        <w:t>或报告</w:t>
      </w:r>
      <w:r>
        <w:rPr>
          <w:rFonts w:hint="eastAsia" w:ascii="仿宋_GB2312" w:hAnsi="仿宋_GB2312" w:eastAsia="仿宋_GB2312" w:cs="仿宋_GB2312"/>
          <w:b w:val="0"/>
          <w:bCs w:val="0"/>
          <w:color w:val="auto"/>
          <w:sz w:val="32"/>
        </w:rPr>
        <w:t>表)。未提交水资源论证报告书</w:t>
      </w:r>
      <w:r>
        <w:rPr>
          <w:rFonts w:hint="eastAsia" w:ascii="仿宋_GB2312" w:hAnsi="仿宋_GB2312" w:eastAsia="仿宋_GB2312" w:cs="仿宋_GB2312"/>
          <w:b w:val="0"/>
          <w:bCs w:val="0"/>
          <w:color w:val="auto"/>
          <w:sz w:val="32"/>
          <w:lang w:eastAsia="zh-CN"/>
        </w:rPr>
        <w:t>（或报告</w:t>
      </w:r>
      <w:r>
        <w:rPr>
          <w:rFonts w:hint="eastAsia" w:ascii="仿宋_GB2312" w:hAnsi="仿宋_GB2312" w:eastAsia="仿宋_GB2312" w:cs="仿宋_GB2312"/>
          <w:b w:val="0"/>
          <w:bCs w:val="0"/>
          <w:color w:val="auto"/>
          <w:sz w:val="32"/>
        </w:rPr>
        <w:t>表</w:t>
      </w:r>
      <w:r>
        <w:rPr>
          <w:rFonts w:hint="eastAsia" w:ascii="仿宋_GB2312" w:hAnsi="仿宋_GB2312" w:eastAsia="仿宋_GB2312" w:cs="仿宋_GB2312"/>
          <w:b w:val="0"/>
          <w:bCs w:val="0"/>
          <w:color w:val="auto"/>
          <w:sz w:val="32"/>
          <w:lang w:eastAsia="zh-CN"/>
        </w:rPr>
        <w:t>）</w:t>
      </w:r>
      <w:r>
        <w:rPr>
          <w:rFonts w:hint="eastAsia" w:ascii="仿宋_GB2312" w:hAnsi="仿宋_GB2312" w:eastAsia="仿宋_GB2312" w:cs="仿宋_GB2312"/>
          <w:b w:val="0"/>
          <w:bCs w:val="0"/>
          <w:color w:val="auto"/>
          <w:sz w:val="32"/>
        </w:rPr>
        <w:t>的，受理机关不得受理取水许可申请。</w:t>
      </w:r>
      <w:r>
        <w:rPr>
          <w:rFonts w:hint="eastAsia" w:ascii="仿宋_GB2312" w:hAnsi="仿宋_GB2312" w:eastAsia="仿宋_GB2312" w:cs="仿宋_GB2312"/>
          <w:b w:val="0"/>
          <w:bCs w:val="0"/>
          <w:color w:val="auto"/>
          <w:sz w:val="32"/>
          <w:lang w:eastAsia="zh-CN"/>
        </w:rPr>
        <w:t>采取取水许可承诺备案制的，从其规定。</w:t>
      </w:r>
    </w:p>
    <w:p>
      <w:pPr>
        <w:spacing w:line="600" w:lineRule="exact"/>
        <w:ind w:firstLine="800" w:firstLineChars="250"/>
        <w:jc w:val="left"/>
        <w:rPr>
          <w:rFonts w:hint="eastAsia" w:ascii="仿宋_GB2312" w:hAnsi="仿宋_GB2312" w:eastAsia="仿宋_GB2312" w:cs="仿宋_GB2312"/>
          <w:b w:val="0"/>
          <w:bCs w:val="0"/>
          <w:color w:val="auto"/>
          <w:sz w:val="32"/>
        </w:rPr>
      </w:pPr>
      <w:r>
        <w:rPr>
          <w:rFonts w:hint="eastAsia" w:ascii="仿宋_GB2312" w:hAnsi="仿宋_GB2312" w:eastAsia="仿宋_GB2312" w:cs="仿宋_GB2312"/>
          <w:b w:val="0"/>
          <w:bCs w:val="0"/>
          <w:color w:val="auto"/>
          <w:sz w:val="32"/>
          <w:lang w:eastAsia="zh-CN"/>
        </w:rPr>
        <w:t>九</w:t>
      </w:r>
      <w:r>
        <w:rPr>
          <w:rFonts w:hint="eastAsia" w:ascii="仿宋_GB2312" w:hAnsi="仿宋_GB2312" w:eastAsia="仿宋_GB2312" w:cs="仿宋_GB2312"/>
          <w:b w:val="0"/>
          <w:bCs w:val="0"/>
          <w:color w:val="auto"/>
          <w:sz w:val="32"/>
        </w:rPr>
        <w:t>、</w:t>
      </w:r>
      <w:r>
        <w:rPr>
          <w:rFonts w:hint="eastAsia" w:ascii="仿宋_GB2312" w:hAnsi="仿宋_GB2312" w:eastAsia="仿宋_GB2312" w:cs="仿宋_GB2312"/>
          <w:b w:val="0"/>
          <w:bCs w:val="0"/>
          <w:i w:val="0"/>
          <w:caps w:val="0"/>
          <w:color w:val="auto"/>
          <w:spacing w:val="0"/>
          <w:sz w:val="32"/>
          <w:szCs w:val="32"/>
          <w:shd w:val="clear" w:color="auto" w:fill="FFFFFF"/>
        </w:rPr>
        <w:t>取水申请批准后</w:t>
      </w:r>
      <w:r>
        <w:rPr>
          <w:rFonts w:hint="eastAsia" w:ascii="仿宋_GB2312" w:hAnsi="仿宋_GB2312" w:eastAsia="仿宋_GB2312" w:cs="仿宋_GB2312"/>
          <w:b w:val="0"/>
          <w:bCs w:val="0"/>
          <w:color w:val="auto"/>
          <w:sz w:val="32"/>
        </w:rPr>
        <w:t>，有下列情形之一的，</w:t>
      </w:r>
      <w:r>
        <w:rPr>
          <w:rFonts w:hint="eastAsia" w:ascii="仿宋_GB2312" w:hAnsi="仿宋_GB2312" w:eastAsia="仿宋_GB2312" w:cs="仿宋_GB2312"/>
          <w:b w:val="0"/>
          <w:bCs w:val="0"/>
          <w:i w:val="0"/>
          <w:caps w:val="0"/>
          <w:color w:val="auto"/>
          <w:spacing w:val="0"/>
          <w:sz w:val="32"/>
          <w:szCs w:val="32"/>
          <w:shd w:val="clear" w:color="auto" w:fill="FFFFFF"/>
        </w:rPr>
        <w:t>取水申请批准文件自行失效</w:t>
      </w:r>
      <w:r>
        <w:rPr>
          <w:rFonts w:hint="eastAsia" w:ascii="仿宋_GB2312" w:hAnsi="仿宋_GB2312" w:eastAsia="仿宋_GB2312" w:cs="仿宋_GB2312"/>
          <w:b w:val="0"/>
          <w:bCs w:val="0"/>
          <w:color w:val="auto"/>
          <w:sz w:val="32"/>
        </w:rPr>
        <w:t>。</w:t>
      </w:r>
    </w:p>
    <w:p>
      <w:pPr>
        <w:spacing w:line="600" w:lineRule="exact"/>
        <w:ind w:firstLine="640" w:firstLineChars="200"/>
        <w:jc w:val="left"/>
        <w:rPr>
          <w:rFonts w:hint="eastAsia" w:ascii="仿宋_GB2312" w:hAnsi="仿宋_GB2312" w:eastAsia="仿宋_GB2312" w:cs="仿宋_GB2312"/>
          <w:b w:val="0"/>
          <w:bCs w:val="0"/>
          <w:color w:val="auto"/>
          <w:sz w:val="32"/>
        </w:rPr>
      </w:pPr>
      <w:r>
        <w:rPr>
          <w:rFonts w:hint="eastAsia" w:ascii="仿宋_GB2312" w:hAnsi="仿宋_GB2312" w:eastAsia="仿宋_GB2312" w:cs="仿宋_GB2312"/>
          <w:b w:val="0"/>
          <w:bCs w:val="0"/>
          <w:color w:val="auto"/>
          <w:sz w:val="32"/>
        </w:rPr>
        <w:t>（一）建设项目的性质、规模、地点或取水标的发生重大变化的；</w:t>
      </w:r>
    </w:p>
    <w:p>
      <w:pPr>
        <w:spacing w:line="600" w:lineRule="exact"/>
        <w:ind w:firstLine="640" w:firstLineChars="200"/>
        <w:jc w:val="left"/>
        <w:rPr>
          <w:rFonts w:hint="eastAsia" w:ascii="仿宋_GB2312" w:hAnsi="仿宋_GB2312" w:eastAsia="仿宋_GB2312" w:cs="仿宋_GB2312"/>
          <w:b w:val="0"/>
          <w:bCs w:val="0"/>
          <w:i w:val="0"/>
          <w:caps w:val="0"/>
          <w:color w:val="auto"/>
          <w:spacing w:val="0"/>
          <w:sz w:val="32"/>
          <w:szCs w:val="32"/>
          <w:shd w:val="clear" w:color="auto" w:fill="FFFFFF"/>
        </w:rPr>
      </w:pPr>
      <w:r>
        <w:rPr>
          <w:rFonts w:hint="eastAsia" w:ascii="仿宋_GB2312" w:hAnsi="仿宋_GB2312" w:eastAsia="仿宋_GB2312" w:cs="仿宋_GB2312"/>
          <w:b w:val="0"/>
          <w:bCs w:val="0"/>
          <w:color w:val="auto"/>
          <w:sz w:val="32"/>
          <w:lang w:eastAsia="zh-CN"/>
        </w:rPr>
        <w:t>（二）</w:t>
      </w:r>
      <w:r>
        <w:rPr>
          <w:rFonts w:hint="eastAsia" w:ascii="仿宋_GB2312" w:hAnsi="仿宋_GB2312" w:eastAsia="仿宋_GB2312" w:cs="仿宋_GB2312"/>
          <w:b w:val="0"/>
          <w:bCs w:val="0"/>
          <w:i w:val="0"/>
          <w:caps w:val="0"/>
          <w:color w:val="auto"/>
          <w:spacing w:val="0"/>
          <w:sz w:val="32"/>
          <w:szCs w:val="32"/>
          <w:shd w:val="clear" w:color="auto" w:fill="FFFFFF"/>
        </w:rPr>
        <w:t>取水申请批准后3年内，取水工程或者设施未开工建设，或者需审批、核准的建设项目未取得审批、核准的。</w:t>
      </w:r>
    </w:p>
    <w:p>
      <w:pPr>
        <w:spacing w:line="600" w:lineRule="exact"/>
        <w:ind w:firstLine="640" w:firstLineChars="200"/>
        <w:jc w:val="left"/>
        <w:rPr>
          <w:rFonts w:hint="eastAsia" w:ascii="仿宋_GB2312" w:hAnsi="仿宋_GB2312" w:eastAsia="仿宋_GB2312" w:cs="仿宋_GB2312"/>
          <w:b w:val="0"/>
          <w:bCs w:val="0"/>
          <w:color w:val="auto"/>
          <w:sz w:val="32"/>
        </w:rPr>
      </w:pPr>
      <w:r>
        <w:rPr>
          <w:rFonts w:hint="eastAsia" w:ascii="仿宋_GB2312" w:hAnsi="仿宋_GB2312" w:eastAsia="仿宋_GB2312" w:cs="仿宋_GB2312"/>
          <w:b w:val="0"/>
          <w:bCs w:val="0"/>
          <w:color w:val="auto"/>
          <w:sz w:val="32"/>
          <w:lang w:eastAsia="zh-CN"/>
        </w:rPr>
        <w:t>十</w:t>
      </w:r>
      <w:r>
        <w:rPr>
          <w:rFonts w:hint="eastAsia" w:ascii="仿宋_GB2312" w:hAnsi="仿宋_GB2312" w:eastAsia="仿宋_GB2312" w:cs="仿宋_GB2312"/>
          <w:b w:val="0"/>
          <w:bCs w:val="0"/>
          <w:color w:val="auto"/>
          <w:sz w:val="32"/>
        </w:rPr>
        <w:t>、本规定所称</w:t>
      </w:r>
      <w:r>
        <w:rPr>
          <w:rFonts w:hint="eastAsia" w:ascii="仿宋_GB2312" w:hAnsi="仿宋_GB2312" w:eastAsia="仿宋_GB2312" w:cs="仿宋_GB2312"/>
          <w:b w:val="0"/>
          <w:bCs w:val="0"/>
          <w:color w:val="auto"/>
          <w:sz w:val="32"/>
          <w:lang w:eastAsia="zh-CN"/>
        </w:rPr>
        <w:t>“以上”含本数，</w:t>
      </w:r>
      <w:r>
        <w:rPr>
          <w:rFonts w:hint="eastAsia" w:ascii="仿宋_GB2312" w:hAnsi="仿宋_GB2312" w:eastAsia="仿宋_GB2312" w:cs="仿宋_GB2312"/>
          <w:b w:val="0"/>
          <w:bCs w:val="0"/>
          <w:color w:val="auto"/>
          <w:sz w:val="32"/>
        </w:rPr>
        <w:t>“以下”不含本数。</w:t>
      </w:r>
    </w:p>
    <w:p>
      <w:pPr>
        <w:spacing w:line="600" w:lineRule="exact"/>
        <w:ind w:firstLine="640" w:firstLineChars="200"/>
        <w:jc w:val="left"/>
        <w:rPr>
          <w:rFonts w:hint="eastAsia" w:ascii="仿宋_GB2312" w:hAnsi="仿宋_GB2312" w:eastAsia="仿宋_GB2312" w:cs="仿宋_GB2312"/>
          <w:b w:val="0"/>
          <w:bCs w:val="0"/>
          <w:color w:val="auto"/>
          <w:sz w:val="32"/>
        </w:rPr>
      </w:pPr>
      <w:r>
        <w:rPr>
          <w:rFonts w:hint="eastAsia" w:ascii="仿宋_GB2312" w:hAnsi="仿宋_GB2312" w:eastAsia="仿宋_GB2312" w:cs="仿宋_GB2312"/>
          <w:b w:val="0"/>
          <w:bCs w:val="0"/>
          <w:color w:val="auto"/>
          <w:sz w:val="32"/>
          <w:lang w:eastAsia="zh-CN"/>
        </w:rPr>
        <w:t>十一</w:t>
      </w:r>
      <w:r>
        <w:rPr>
          <w:rFonts w:hint="eastAsia" w:ascii="仿宋_GB2312" w:hAnsi="仿宋_GB2312" w:eastAsia="仿宋_GB2312" w:cs="仿宋_GB2312"/>
          <w:b w:val="0"/>
          <w:bCs w:val="0"/>
          <w:color w:val="auto"/>
          <w:sz w:val="32"/>
        </w:rPr>
        <w:t>、本规定由福建省水利厅负责解释。</w:t>
      </w:r>
    </w:p>
    <w:p>
      <w:pPr>
        <w:spacing w:line="600" w:lineRule="exact"/>
        <w:ind w:firstLine="640" w:firstLineChars="200"/>
        <w:outlineLvl w:val="0"/>
        <w:rPr>
          <w:rFonts w:hint="eastAsia" w:ascii="仿宋_GB2312" w:hAnsi="仿宋_GB2312" w:eastAsia="仿宋_GB2312" w:cs="仿宋_GB2312"/>
          <w:b w:val="0"/>
          <w:bCs w:val="0"/>
          <w:color w:val="auto"/>
          <w:sz w:val="32"/>
        </w:rPr>
      </w:pPr>
      <w:r>
        <w:rPr>
          <w:rFonts w:hint="eastAsia" w:ascii="仿宋_GB2312" w:hAnsi="仿宋_GB2312" w:eastAsia="仿宋_GB2312" w:cs="仿宋_GB2312"/>
          <w:b w:val="0"/>
          <w:bCs w:val="0"/>
          <w:color w:val="auto"/>
          <w:sz w:val="32"/>
          <w:lang w:eastAsia="zh-CN"/>
        </w:rPr>
        <w:t>十二</w:t>
      </w:r>
      <w:r>
        <w:rPr>
          <w:rFonts w:hint="eastAsia" w:ascii="仿宋_GB2312" w:hAnsi="仿宋_GB2312" w:eastAsia="仿宋_GB2312" w:cs="仿宋_GB2312"/>
          <w:b w:val="0"/>
          <w:bCs w:val="0"/>
          <w:color w:val="auto"/>
          <w:sz w:val="32"/>
        </w:rPr>
        <w:t>、本规定自公布之日起施行</w:t>
      </w:r>
      <w:r>
        <w:rPr>
          <w:rFonts w:hint="eastAsia" w:ascii="仿宋_GB2312" w:hAnsi="仿宋_GB2312" w:eastAsia="仿宋_GB2312" w:cs="仿宋_GB2312"/>
          <w:b w:val="0"/>
          <w:bCs w:val="0"/>
          <w:color w:val="auto"/>
          <w:sz w:val="32"/>
          <w:lang w:eastAsia="zh-CN"/>
        </w:rPr>
        <w:t>，有效期</w:t>
      </w:r>
      <w:r>
        <w:rPr>
          <w:rFonts w:hint="eastAsia" w:ascii="仿宋_GB2312" w:hAnsi="仿宋_GB2312" w:eastAsia="仿宋_GB2312" w:cs="仿宋_GB2312"/>
          <w:b w:val="0"/>
          <w:bCs w:val="0"/>
          <w:color w:val="auto"/>
          <w:sz w:val="32"/>
          <w:lang w:val="en-US" w:eastAsia="zh-CN"/>
        </w:rPr>
        <w:t>5年</w:t>
      </w:r>
      <w:r>
        <w:rPr>
          <w:rFonts w:hint="eastAsia" w:ascii="仿宋_GB2312" w:hAnsi="仿宋_GB2312" w:eastAsia="仿宋_GB2312" w:cs="仿宋_GB2312"/>
          <w:b w:val="0"/>
          <w:bCs w:val="0"/>
          <w:color w:val="auto"/>
          <w:sz w:val="32"/>
        </w:rPr>
        <w:t>。</w:t>
      </w:r>
    </w:p>
    <w:p>
      <w:pPr>
        <w:spacing w:line="600" w:lineRule="exact"/>
        <w:ind w:firstLine="640" w:firstLineChars="200"/>
        <w:outlineLvl w:val="0"/>
        <w:rPr>
          <w:rFonts w:hint="eastAsia" w:ascii="仿宋_GB2312" w:hAnsi="仿宋_GB2312" w:eastAsia="仿宋_GB2312" w:cs="仿宋_GB2312"/>
          <w:b w:val="0"/>
          <w:bCs w:val="0"/>
          <w:color w:val="auto"/>
          <w:sz w:val="32"/>
        </w:rPr>
      </w:pPr>
    </w:p>
    <w:p>
      <w:pPr>
        <w:spacing w:line="600" w:lineRule="exact"/>
        <w:ind w:firstLine="640" w:firstLineChars="200"/>
        <w:outlineLvl w:val="0"/>
        <w:rPr>
          <w:rFonts w:hint="eastAsia" w:ascii="仿宋_GB2312" w:hAnsi="仿宋_GB2312" w:eastAsia="仿宋_GB2312" w:cs="仿宋_GB2312"/>
          <w:b w:val="0"/>
          <w:bCs w:val="0"/>
          <w:color w:val="auto"/>
          <w:sz w:val="32"/>
          <w:lang w:eastAsia="zh-CN"/>
        </w:rPr>
      </w:pPr>
      <w:r>
        <w:rPr>
          <w:rFonts w:hint="eastAsia" w:ascii="仿宋_GB2312" w:hAnsi="仿宋_GB2312" w:eastAsia="仿宋_GB2312" w:cs="仿宋_GB2312"/>
          <w:b w:val="0"/>
          <w:bCs w:val="0"/>
          <w:color w:val="auto"/>
          <w:sz w:val="32"/>
          <w:lang w:eastAsia="zh-CN"/>
        </w:rPr>
        <w:t>附表：</w:t>
      </w:r>
      <w:r>
        <w:rPr>
          <w:rFonts w:hint="eastAsia" w:ascii="仿宋_GB2312" w:hAnsi="仿宋_GB2312" w:eastAsia="仿宋_GB2312" w:cs="仿宋_GB2312"/>
          <w:b w:val="0"/>
          <w:bCs w:val="0"/>
          <w:color w:val="auto"/>
          <w:sz w:val="32"/>
          <w:lang w:val="en-US" w:eastAsia="zh-CN"/>
        </w:rPr>
        <w:t>1.福建省</w:t>
      </w:r>
      <w:r>
        <w:rPr>
          <w:rFonts w:hint="eastAsia" w:ascii="仿宋_GB2312" w:hAnsi="仿宋_GB2312" w:eastAsia="仿宋_GB2312" w:cs="仿宋_GB2312"/>
          <w:b w:val="0"/>
          <w:bCs w:val="0"/>
          <w:color w:val="auto"/>
          <w:sz w:val="32"/>
          <w:lang w:eastAsia="zh-CN"/>
        </w:rPr>
        <w:t>建设项目水资源论证表（</w:t>
      </w:r>
      <w:r>
        <w:rPr>
          <w:rFonts w:hint="eastAsia" w:ascii="仿宋_GB2312" w:hAnsi="仿宋_GB2312" w:eastAsia="仿宋_GB2312" w:cs="仿宋_GB2312"/>
          <w:b w:val="0"/>
          <w:bCs w:val="0"/>
          <w:color w:val="auto"/>
          <w:sz w:val="32"/>
          <w:lang w:val="en-US" w:eastAsia="zh-CN"/>
        </w:rPr>
        <w:t>A</w:t>
      </w:r>
      <w:r>
        <w:rPr>
          <w:rFonts w:hint="eastAsia" w:ascii="仿宋_GB2312" w:hAnsi="仿宋_GB2312" w:eastAsia="仿宋_GB2312" w:cs="仿宋_GB2312"/>
          <w:b w:val="0"/>
          <w:bCs w:val="0"/>
          <w:color w:val="auto"/>
          <w:sz w:val="32"/>
          <w:lang w:eastAsia="zh-CN"/>
        </w:rPr>
        <w:t>）</w:t>
      </w:r>
    </w:p>
    <w:p>
      <w:pPr>
        <w:spacing w:line="600" w:lineRule="exact"/>
        <w:ind w:firstLine="640" w:firstLineChars="200"/>
        <w:outlineLvl w:val="0"/>
        <w:rPr>
          <w:rFonts w:hint="eastAsia" w:ascii="仿宋_GB2312" w:hAnsi="仿宋_GB2312" w:eastAsia="仿宋_GB2312" w:cs="仿宋_GB2312"/>
          <w:b w:val="0"/>
          <w:bCs w:val="0"/>
          <w:color w:val="auto"/>
          <w:sz w:val="32"/>
          <w:lang w:eastAsia="zh-CN"/>
        </w:rPr>
      </w:pPr>
      <w:r>
        <w:rPr>
          <w:rFonts w:hint="eastAsia" w:ascii="仿宋_GB2312" w:hAnsi="仿宋_GB2312" w:eastAsia="仿宋_GB2312" w:cs="仿宋_GB2312"/>
          <w:b w:val="0"/>
          <w:bCs w:val="0"/>
          <w:color w:val="auto"/>
          <w:sz w:val="32"/>
          <w:lang w:val="en-US" w:eastAsia="zh-CN"/>
        </w:rPr>
        <w:t xml:space="preserve">      2.福建省</w:t>
      </w:r>
      <w:r>
        <w:rPr>
          <w:rFonts w:hint="eastAsia" w:ascii="仿宋_GB2312" w:hAnsi="仿宋_GB2312" w:eastAsia="仿宋_GB2312" w:cs="仿宋_GB2312"/>
          <w:b w:val="0"/>
          <w:bCs w:val="0"/>
          <w:color w:val="auto"/>
          <w:sz w:val="32"/>
          <w:lang w:eastAsia="zh-CN"/>
        </w:rPr>
        <w:t>建设项目水资源论证表（</w:t>
      </w:r>
      <w:r>
        <w:rPr>
          <w:rFonts w:hint="eastAsia" w:ascii="仿宋_GB2312" w:hAnsi="仿宋_GB2312" w:eastAsia="仿宋_GB2312" w:cs="仿宋_GB2312"/>
          <w:b w:val="0"/>
          <w:bCs w:val="0"/>
          <w:color w:val="auto"/>
          <w:sz w:val="32"/>
          <w:lang w:val="en-US" w:eastAsia="zh-CN"/>
        </w:rPr>
        <w:t>B</w:t>
      </w:r>
      <w:r>
        <w:rPr>
          <w:rFonts w:hint="eastAsia" w:ascii="仿宋_GB2312" w:hAnsi="仿宋_GB2312" w:eastAsia="仿宋_GB2312" w:cs="仿宋_GB2312"/>
          <w:b w:val="0"/>
          <w:bCs w:val="0"/>
          <w:color w:val="auto"/>
          <w:sz w:val="32"/>
          <w:lang w:eastAsia="zh-CN"/>
        </w:rPr>
        <w:t>）</w:t>
      </w:r>
    </w:p>
    <w:p>
      <w:pPr>
        <w:spacing w:line="600" w:lineRule="exact"/>
        <w:ind w:firstLine="640" w:firstLineChars="200"/>
        <w:outlineLvl w:val="0"/>
        <w:rPr>
          <w:rFonts w:hint="eastAsia" w:ascii="仿宋_GB2312" w:hAnsi="仿宋_GB2312" w:eastAsia="仿宋_GB2312" w:cs="仿宋_GB2312"/>
          <w:b w:val="0"/>
          <w:bCs w:val="0"/>
          <w:color w:val="auto"/>
          <w:sz w:val="32"/>
          <w:lang w:val="en-US" w:eastAsia="zh-CN"/>
        </w:rPr>
        <w:sectPr>
          <w:footerReference r:id="rId3" w:type="default"/>
          <w:pgSz w:w="11906" w:h="16838"/>
          <w:pgMar w:top="1440" w:right="1800" w:bottom="1440" w:left="1800" w:header="851" w:footer="992" w:gutter="0"/>
          <w:pgNumType w:fmt="numberInDash"/>
          <w:cols w:space="425" w:num="1"/>
          <w:docGrid w:type="lines" w:linePitch="312" w:charSpace="0"/>
        </w:sectPr>
      </w:pPr>
    </w:p>
    <w:p>
      <w:pPr>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附表</w:t>
      </w:r>
      <w:r>
        <w:rPr>
          <w:rFonts w:hint="eastAsia" w:ascii="黑体" w:hAnsi="黑体" w:eastAsia="黑体" w:cs="黑体"/>
          <w:color w:val="auto"/>
          <w:sz w:val="32"/>
          <w:szCs w:val="32"/>
          <w:lang w:val="en-US" w:eastAsia="zh-CN"/>
        </w:rPr>
        <w:t>1</w:t>
      </w:r>
    </w:p>
    <w:p>
      <w:pPr>
        <w:jc w:val="center"/>
        <w:rPr>
          <w:rFonts w:eastAsia="黑体" w:asciiTheme="minorHAnsi" w:hAnsiTheme="minorHAnsi" w:cstheme="minorBidi"/>
          <w:color w:val="auto"/>
          <w:sz w:val="52"/>
          <w:szCs w:val="52"/>
        </w:rPr>
      </w:pPr>
    </w:p>
    <w:p>
      <w:pPr>
        <w:jc w:val="center"/>
        <w:rPr>
          <w:rFonts w:eastAsia="黑体" w:asciiTheme="minorHAnsi" w:hAnsiTheme="minorHAnsi" w:cstheme="minorBidi"/>
          <w:color w:val="auto"/>
          <w:sz w:val="52"/>
          <w:szCs w:val="52"/>
          <w:lang w:val="en-GB"/>
        </w:rPr>
      </w:pPr>
      <w:r>
        <w:rPr>
          <w:rFonts w:hint="eastAsia" w:eastAsia="黑体" w:asciiTheme="minorHAnsi" w:hAnsiTheme="minorHAnsi" w:cstheme="minorBidi"/>
          <w:color w:val="auto"/>
          <w:sz w:val="52"/>
          <w:szCs w:val="52"/>
          <w:lang w:eastAsia="zh-CN"/>
        </w:rPr>
        <w:t>福建省</w:t>
      </w:r>
      <w:r>
        <w:rPr>
          <w:rFonts w:eastAsia="黑体" w:asciiTheme="minorHAnsi" w:hAnsiTheme="minorHAnsi" w:cstheme="minorBidi"/>
          <w:color w:val="auto"/>
          <w:sz w:val="52"/>
          <w:szCs w:val="52"/>
        </w:rPr>
        <w:t>建设项目水资源论证</w:t>
      </w:r>
      <w:r>
        <w:rPr>
          <w:rFonts w:eastAsia="黑体" w:asciiTheme="minorHAnsi" w:hAnsiTheme="minorHAnsi" w:cstheme="minorBidi"/>
          <w:color w:val="auto"/>
          <w:sz w:val="52"/>
          <w:szCs w:val="52"/>
          <w:lang w:val="en-GB"/>
        </w:rPr>
        <w:t>表</w:t>
      </w:r>
    </w:p>
    <w:p>
      <w:pPr>
        <w:jc w:val="center"/>
        <w:rPr>
          <w:rFonts w:hint="eastAsia" w:ascii="黑体" w:hAnsi="黑体" w:eastAsia="黑体" w:cs="黑体"/>
          <w:b/>
          <w:color w:val="auto"/>
          <w:sz w:val="36"/>
          <w:szCs w:val="36"/>
        </w:rPr>
      </w:pPr>
      <w:r>
        <w:rPr>
          <w:rFonts w:hint="eastAsia" w:ascii="黑体" w:hAnsi="黑体" w:eastAsia="黑体" w:cs="黑体"/>
          <w:color w:val="auto"/>
          <w:sz w:val="36"/>
          <w:szCs w:val="36"/>
        </w:rPr>
        <w:t>（A）</w:t>
      </w:r>
    </w:p>
    <w:p>
      <w:pPr>
        <w:ind w:firstLine="1405" w:firstLineChars="500"/>
        <w:rPr>
          <w:rFonts w:asciiTheme="minorHAnsi" w:hAnsiTheme="minorHAnsi" w:eastAsiaTheme="minorEastAsia" w:cstheme="minorBidi"/>
          <w:b/>
          <w:color w:val="auto"/>
          <w:sz w:val="28"/>
        </w:rPr>
      </w:pPr>
    </w:p>
    <w:p>
      <w:pPr>
        <w:ind w:firstLine="1405" w:firstLineChars="500"/>
        <w:rPr>
          <w:rFonts w:asciiTheme="minorHAnsi" w:hAnsiTheme="minorHAnsi" w:eastAsiaTheme="minorEastAsia" w:cstheme="minorBidi"/>
          <w:b/>
          <w:color w:val="auto"/>
          <w:sz w:val="28"/>
        </w:rPr>
      </w:pPr>
    </w:p>
    <w:p>
      <w:pPr>
        <w:ind w:firstLine="1405" w:firstLineChars="500"/>
        <w:rPr>
          <w:rFonts w:asciiTheme="minorHAnsi" w:hAnsiTheme="minorHAnsi" w:eastAsiaTheme="minorEastAsia" w:cstheme="minorBidi"/>
          <w:b/>
          <w:color w:val="auto"/>
          <w:sz w:val="28"/>
        </w:rPr>
      </w:pPr>
    </w:p>
    <w:p>
      <w:pPr>
        <w:ind w:firstLine="1405" w:firstLineChars="500"/>
        <w:rPr>
          <w:rFonts w:asciiTheme="minorHAnsi" w:hAnsiTheme="minorHAnsi" w:eastAsiaTheme="minorEastAsia" w:cstheme="minorBidi"/>
          <w:b/>
          <w:color w:val="auto"/>
          <w:sz w:val="28"/>
        </w:rPr>
      </w:pPr>
    </w:p>
    <w:p>
      <w:pPr>
        <w:ind w:firstLine="1405" w:firstLineChars="500"/>
        <w:rPr>
          <w:rFonts w:asciiTheme="minorHAnsi" w:hAnsiTheme="minorHAnsi" w:eastAsiaTheme="minorEastAsia" w:cstheme="minorBidi"/>
          <w:b/>
          <w:color w:val="auto"/>
          <w:sz w:val="28"/>
        </w:rPr>
      </w:pPr>
    </w:p>
    <w:p>
      <w:pPr>
        <w:spacing w:line="800" w:lineRule="exact"/>
        <w:ind w:firstLine="1405" w:firstLineChars="500"/>
        <w:rPr>
          <w:rFonts w:asciiTheme="minorHAnsi" w:hAnsiTheme="minorHAnsi" w:eastAsiaTheme="minorEastAsia" w:cstheme="minorBidi"/>
          <w:b/>
          <w:color w:val="auto"/>
          <w:sz w:val="28"/>
        </w:rPr>
      </w:pPr>
    </w:p>
    <w:p>
      <w:pPr>
        <w:spacing w:line="800" w:lineRule="exact"/>
        <w:ind w:firstLine="562" w:firstLineChars="200"/>
        <w:rPr>
          <w:rFonts w:asciiTheme="minorHAnsi" w:hAnsiTheme="minorHAnsi" w:eastAsiaTheme="minorEastAsia" w:cstheme="minorBidi"/>
          <w:b/>
          <w:color w:val="auto"/>
          <w:sz w:val="28"/>
          <w:u w:val="single"/>
        </w:rPr>
      </w:pPr>
      <w:r>
        <w:rPr>
          <w:rFonts w:hint="eastAsia" w:ascii="Times New Roman" w:hAnsi="Times New Roman" w:eastAsia="宋体" w:cs="Times New Roman"/>
          <w:b/>
          <w:color w:val="auto"/>
          <w:spacing w:val="0"/>
          <w:sz w:val="28"/>
          <w:szCs w:val="28"/>
        </w:rPr>
        <w:t>建</w:t>
      </w:r>
      <w:r>
        <w:rPr>
          <w:rFonts w:hint="eastAsia" w:ascii="Times New Roman" w:hAnsi="Times New Roman" w:eastAsia="宋体" w:cs="Times New Roman"/>
          <w:b/>
          <w:color w:val="auto"/>
          <w:spacing w:val="0"/>
          <w:sz w:val="18"/>
          <w:szCs w:val="18"/>
          <w:lang w:val="en-US" w:eastAsia="zh-CN"/>
        </w:rPr>
        <w:t xml:space="preserve"> </w:t>
      </w:r>
      <w:r>
        <w:rPr>
          <w:rFonts w:hint="eastAsia" w:ascii="Times New Roman" w:hAnsi="Times New Roman" w:eastAsia="宋体" w:cs="Times New Roman"/>
          <w:b/>
          <w:color w:val="auto"/>
          <w:spacing w:val="0"/>
          <w:sz w:val="28"/>
          <w:szCs w:val="28"/>
        </w:rPr>
        <w:t>设</w:t>
      </w:r>
      <w:r>
        <w:rPr>
          <w:rFonts w:hint="eastAsia" w:ascii="Times New Roman" w:hAnsi="Times New Roman" w:eastAsia="宋体" w:cs="Times New Roman"/>
          <w:b/>
          <w:color w:val="auto"/>
          <w:spacing w:val="0"/>
          <w:sz w:val="18"/>
          <w:szCs w:val="18"/>
          <w:lang w:val="en-US" w:eastAsia="zh-CN"/>
        </w:rPr>
        <w:t xml:space="preserve"> </w:t>
      </w:r>
      <w:r>
        <w:rPr>
          <w:rFonts w:hint="eastAsia" w:ascii="Times New Roman" w:hAnsi="Times New Roman" w:eastAsia="宋体" w:cs="Times New Roman"/>
          <w:b/>
          <w:color w:val="auto"/>
          <w:spacing w:val="0"/>
          <w:sz w:val="28"/>
          <w:szCs w:val="28"/>
        </w:rPr>
        <w:t>项</w:t>
      </w:r>
      <w:r>
        <w:rPr>
          <w:rFonts w:hint="eastAsia" w:ascii="Times New Roman" w:hAnsi="Times New Roman" w:eastAsia="宋体" w:cs="Times New Roman"/>
          <w:b/>
          <w:color w:val="auto"/>
          <w:spacing w:val="0"/>
          <w:sz w:val="18"/>
          <w:szCs w:val="18"/>
          <w:lang w:val="en-US" w:eastAsia="zh-CN"/>
        </w:rPr>
        <w:t xml:space="preserve"> </w:t>
      </w:r>
      <w:r>
        <w:rPr>
          <w:rFonts w:hint="eastAsia" w:ascii="Times New Roman" w:hAnsi="Times New Roman" w:eastAsia="宋体" w:cs="Times New Roman"/>
          <w:b/>
          <w:color w:val="auto"/>
          <w:spacing w:val="0"/>
          <w:sz w:val="28"/>
          <w:szCs w:val="28"/>
        </w:rPr>
        <w:t>目</w:t>
      </w:r>
      <w:r>
        <w:rPr>
          <w:rFonts w:hint="eastAsia" w:ascii="Times New Roman" w:hAnsi="Times New Roman" w:eastAsia="宋体" w:cs="Times New Roman"/>
          <w:b/>
          <w:color w:val="auto"/>
          <w:spacing w:val="0"/>
          <w:sz w:val="18"/>
          <w:szCs w:val="18"/>
          <w:lang w:val="en-US" w:eastAsia="zh-CN"/>
        </w:rPr>
        <w:t xml:space="preserve"> </w:t>
      </w:r>
      <w:r>
        <w:rPr>
          <w:rFonts w:hint="eastAsia" w:ascii="Times New Roman" w:hAnsi="Times New Roman" w:eastAsia="宋体" w:cs="Times New Roman"/>
          <w:b/>
          <w:color w:val="auto"/>
          <w:spacing w:val="0"/>
          <w:sz w:val="28"/>
          <w:szCs w:val="28"/>
        </w:rPr>
        <w:t>名</w:t>
      </w:r>
      <w:r>
        <w:rPr>
          <w:rFonts w:hint="eastAsia" w:ascii="Times New Roman" w:hAnsi="Times New Roman" w:eastAsia="宋体" w:cs="Times New Roman"/>
          <w:b/>
          <w:color w:val="auto"/>
          <w:spacing w:val="0"/>
          <w:sz w:val="18"/>
          <w:szCs w:val="18"/>
          <w:lang w:val="en-US" w:eastAsia="zh-CN"/>
        </w:rPr>
        <w:t xml:space="preserve"> </w:t>
      </w:r>
      <w:r>
        <w:rPr>
          <w:rFonts w:hint="eastAsia" w:ascii="Times New Roman" w:hAnsi="Times New Roman" w:eastAsia="宋体" w:cs="Times New Roman"/>
          <w:b/>
          <w:color w:val="auto"/>
          <w:spacing w:val="0"/>
          <w:sz w:val="28"/>
          <w:szCs w:val="28"/>
        </w:rPr>
        <w:t>称</w:t>
      </w:r>
      <w:r>
        <w:rPr>
          <w:rFonts w:hint="eastAsia" w:ascii="Times New Roman" w:hAnsi="Times New Roman" w:eastAsia="宋体" w:cs="Times New Roman"/>
          <w:b/>
          <w:color w:val="auto"/>
          <w:spacing w:val="0"/>
          <w:sz w:val="22"/>
          <w:szCs w:val="22"/>
          <w:lang w:val="en-US" w:eastAsia="zh-CN"/>
        </w:rPr>
        <w:t xml:space="preserve"> </w:t>
      </w:r>
      <w:r>
        <w:rPr>
          <w:rFonts w:hint="eastAsia" w:ascii="Times New Roman" w:hAnsi="Times New Roman" w:eastAsia="宋体" w:cs="Times New Roman"/>
          <w:b/>
          <w:color w:val="auto"/>
          <w:spacing w:val="0"/>
          <w:sz w:val="28"/>
          <w:szCs w:val="28"/>
        </w:rPr>
        <w:t>：</w:t>
      </w:r>
      <w:r>
        <w:rPr>
          <w:rFonts w:asciiTheme="minorHAnsi" w:hAnsiTheme="minorHAnsi" w:eastAsiaTheme="minorEastAsia" w:cstheme="minorBidi"/>
          <w:color w:val="auto"/>
          <w:sz w:val="28"/>
          <w:u w:val="single"/>
        </w:rPr>
        <w:t xml:space="preserve">                                     </w:t>
      </w:r>
    </w:p>
    <w:p>
      <w:pPr>
        <w:spacing w:line="800" w:lineRule="exact"/>
        <w:ind w:firstLine="562" w:firstLineChars="200"/>
        <w:rPr>
          <w:rFonts w:asciiTheme="minorHAnsi" w:hAnsiTheme="minorHAnsi" w:eastAsiaTheme="minorEastAsia" w:cstheme="minorBidi"/>
          <w:color w:val="auto"/>
          <w:sz w:val="28"/>
          <w:u w:val="single"/>
        </w:rPr>
      </w:pPr>
      <w:r>
        <w:rPr>
          <w:rFonts w:hint="eastAsia" w:ascii="Times New Roman" w:hAnsi="Times New Roman" w:eastAsia="宋体" w:cs="Times New Roman"/>
          <w:b/>
          <w:color w:val="auto"/>
          <w:sz w:val="28"/>
          <w:szCs w:val="28"/>
        </w:rPr>
        <w:t>申</w:t>
      </w:r>
      <w:r>
        <w:rPr>
          <w:rFonts w:hint="eastAsia" w:ascii="Times New Roman" w:hAnsi="Times New Roman" w:eastAsia="宋体" w:cs="Times New Roman"/>
          <w:b/>
          <w:color w:val="auto"/>
          <w:sz w:val="18"/>
          <w:szCs w:val="18"/>
          <w:lang w:val="en-US" w:eastAsia="zh-CN"/>
        </w:rPr>
        <w:t xml:space="preserve"> </w:t>
      </w:r>
      <w:r>
        <w:rPr>
          <w:rFonts w:hint="eastAsia" w:ascii="Times New Roman" w:hAnsi="Times New Roman" w:eastAsia="宋体" w:cs="Times New Roman"/>
          <w:b/>
          <w:color w:val="auto"/>
          <w:sz w:val="28"/>
          <w:szCs w:val="28"/>
        </w:rPr>
        <w:t>请</w:t>
      </w:r>
      <w:r>
        <w:rPr>
          <w:rFonts w:hint="eastAsia" w:ascii="Times New Roman" w:hAnsi="Times New Roman" w:eastAsia="宋体" w:cs="Times New Roman"/>
          <w:b/>
          <w:color w:val="auto"/>
          <w:sz w:val="18"/>
          <w:szCs w:val="18"/>
          <w:lang w:val="en-US" w:eastAsia="zh-CN"/>
        </w:rPr>
        <w:t xml:space="preserve"> </w:t>
      </w:r>
      <w:r>
        <w:rPr>
          <w:rFonts w:hint="eastAsia" w:ascii="Times New Roman" w:hAnsi="Times New Roman" w:eastAsia="宋体" w:cs="Times New Roman"/>
          <w:b/>
          <w:color w:val="auto"/>
          <w:sz w:val="28"/>
          <w:szCs w:val="28"/>
        </w:rPr>
        <w:t>人</w:t>
      </w:r>
      <w:r>
        <w:rPr>
          <w:rFonts w:hint="eastAsia" w:ascii="Times New Roman" w:hAnsi="Times New Roman" w:eastAsia="宋体" w:cs="Times New Roman"/>
          <w:b/>
          <w:color w:val="auto"/>
          <w:sz w:val="28"/>
          <w:szCs w:val="28"/>
          <w:lang w:val="en-US" w:eastAsia="zh-CN"/>
        </w:rPr>
        <w:t xml:space="preserve"> </w:t>
      </w:r>
      <w:r>
        <w:rPr>
          <w:rFonts w:hint="eastAsia" w:ascii="Times New Roman" w:hAnsi="Times New Roman" w:eastAsia="宋体" w:cs="Times New Roman"/>
          <w:b/>
          <w:color w:val="auto"/>
          <w:sz w:val="28"/>
          <w:szCs w:val="28"/>
        </w:rPr>
        <w:t>（盖章）：</w:t>
      </w:r>
      <w:r>
        <w:rPr>
          <w:rFonts w:hint="eastAsia" w:asciiTheme="minorHAnsi" w:hAnsiTheme="minorHAnsi" w:eastAsiaTheme="minorEastAsia" w:cstheme="minorBidi"/>
          <w:b/>
          <w:color w:val="auto"/>
          <w:sz w:val="28"/>
          <w:u w:val="single"/>
        </w:rPr>
        <w:t xml:space="preserve"> </w:t>
      </w:r>
      <w:r>
        <w:rPr>
          <w:rFonts w:asciiTheme="minorHAnsi" w:hAnsiTheme="minorHAnsi" w:eastAsiaTheme="minorEastAsia" w:cstheme="minorBidi"/>
          <w:color w:val="auto"/>
          <w:sz w:val="28"/>
          <w:u w:val="single"/>
        </w:rPr>
        <w:t xml:space="preserve">                                    </w:t>
      </w:r>
    </w:p>
    <w:p>
      <w:pPr>
        <w:spacing w:line="800" w:lineRule="exact"/>
        <w:ind w:firstLine="562" w:firstLineChars="200"/>
        <w:rPr>
          <w:rFonts w:asciiTheme="minorHAnsi" w:hAnsiTheme="minorHAnsi" w:eastAsiaTheme="minorEastAsia" w:cstheme="minorBidi"/>
          <w:b/>
          <w:color w:val="auto"/>
          <w:sz w:val="28"/>
        </w:rPr>
      </w:pPr>
      <w:r>
        <w:rPr>
          <w:rFonts w:hint="eastAsia" w:ascii="Times New Roman" w:hAnsi="Times New Roman" w:eastAsia="宋体" w:cs="Times New Roman"/>
          <w:b/>
          <w:color w:val="auto"/>
          <w:sz w:val="28"/>
          <w:szCs w:val="28"/>
        </w:rPr>
        <w:t>编制单位（盖章）：</w:t>
      </w:r>
      <w:r>
        <w:rPr>
          <w:rFonts w:asciiTheme="minorHAnsi" w:hAnsiTheme="minorHAnsi" w:eastAsiaTheme="minorEastAsia" w:cstheme="minorBidi"/>
          <w:color w:val="auto"/>
          <w:sz w:val="28"/>
          <w:u w:val="single"/>
        </w:rPr>
        <w:t xml:space="preserve">                                     </w:t>
      </w:r>
    </w:p>
    <w:p>
      <w:pPr>
        <w:spacing w:line="800" w:lineRule="exact"/>
        <w:ind w:firstLine="562" w:firstLineChars="200"/>
        <w:rPr>
          <w:rFonts w:hint="eastAsia" w:asciiTheme="minorHAnsi" w:hAnsiTheme="minorHAnsi" w:eastAsiaTheme="minorEastAsia" w:cstheme="minorBidi"/>
          <w:b/>
          <w:color w:val="auto"/>
          <w:sz w:val="28"/>
          <w:szCs w:val="28"/>
          <w:lang w:val="en-GB"/>
        </w:rPr>
      </w:pPr>
      <w:r>
        <w:rPr>
          <w:rFonts w:hint="eastAsia" w:ascii="Times New Roman" w:hAnsi="Times New Roman" w:eastAsia="宋体" w:cs="Times New Roman"/>
          <w:b/>
          <w:color w:val="auto"/>
          <w:spacing w:val="0"/>
          <w:sz w:val="28"/>
          <w:szCs w:val="20"/>
        </w:rPr>
        <w:t>编</w:t>
      </w:r>
      <w:r>
        <w:rPr>
          <w:rFonts w:hint="eastAsia" w:ascii="Times New Roman" w:hAnsi="Times New Roman" w:eastAsia="宋体" w:cs="Times New Roman"/>
          <w:b/>
          <w:color w:val="auto"/>
          <w:spacing w:val="0"/>
          <w:sz w:val="18"/>
          <w:szCs w:val="18"/>
          <w:lang w:val="en-US" w:eastAsia="zh-CN"/>
        </w:rPr>
        <w:t xml:space="preserve">   </w:t>
      </w:r>
      <w:r>
        <w:rPr>
          <w:rFonts w:hint="eastAsia" w:ascii="Times New Roman" w:hAnsi="Times New Roman" w:eastAsia="宋体" w:cs="Times New Roman"/>
          <w:b/>
          <w:color w:val="auto"/>
          <w:spacing w:val="0"/>
          <w:sz w:val="28"/>
          <w:szCs w:val="20"/>
        </w:rPr>
        <w:t>制</w:t>
      </w:r>
      <w:r>
        <w:rPr>
          <w:rFonts w:hint="eastAsia" w:ascii="Times New Roman" w:hAnsi="Times New Roman" w:eastAsia="宋体" w:cs="Times New Roman"/>
          <w:b/>
          <w:color w:val="auto"/>
          <w:spacing w:val="0"/>
          <w:sz w:val="18"/>
          <w:szCs w:val="18"/>
          <w:lang w:val="en-US" w:eastAsia="zh-CN"/>
        </w:rPr>
        <w:t xml:space="preserve">   </w:t>
      </w:r>
      <w:r>
        <w:rPr>
          <w:rFonts w:hint="eastAsia" w:asciiTheme="minorHAnsi" w:hAnsiTheme="minorHAnsi" w:eastAsiaTheme="minorEastAsia" w:cstheme="minorBidi"/>
          <w:b/>
          <w:color w:val="auto"/>
          <w:spacing w:val="0"/>
          <w:sz w:val="28"/>
          <w:szCs w:val="28"/>
        </w:rPr>
        <w:t>时</w:t>
      </w:r>
      <w:r>
        <w:rPr>
          <w:rFonts w:hint="eastAsia" w:ascii="Times New Roman" w:hAnsi="Times New Roman" w:eastAsia="宋体" w:cs="Times New Roman"/>
          <w:b/>
          <w:color w:val="auto"/>
          <w:spacing w:val="0"/>
          <w:sz w:val="18"/>
          <w:szCs w:val="18"/>
          <w:lang w:val="en-US" w:eastAsia="zh-CN"/>
        </w:rPr>
        <w:t xml:space="preserve">   </w:t>
      </w:r>
      <w:r>
        <w:rPr>
          <w:rFonts w:hint="eastAsia" w:asciiTheme="minorHAnsi" w:hAnsiTheme="minorHAnsi" w:eastAsiaTheme="minorEastAsia" w:cstheme="minorBidi"/>
          <w:b/>
          <w:color w:val="auto"/>
          <w:spacing w:val="0"/>
          <w:sz w:val="28"/>
          <w:szCs w:val="28"/>
        </w:rPr>
        <w:t>间</w:t>
      </w:r>
      <w:r>
        <w:rPr>
          <w:rFonts w:hint="eastAsia" w:asciiTheme="minorHAnsi" w:hAnsiTheme="minorHAnsi" w:eastAsiaTheme="minorEastAsia" w:cstheme="minorBidi"/>
          <w:b/>
          <w:color w:val="auto"/>
          <w:spacing w:val="0"/>
          <w:sz w:val="28"/>
          <w:szCs w:val="28"/>
          <w:lang w:val="en-US" w:eastAsia="zh-CN"/>
        </w:rPr>
        <w:t xml:space="preserve">  </w:t>
      </w:r>
      <w:r>
        <w:rPr>
          <w:rFonts w:hint="eastAsia" w:asciiTheme="minorHAnsi" w:hAnsiTheme="minorHAnsi" w:eastAsiaTheme="minorEastAsia" w:cstheme="minorBidi"/>
          <w:b/>
          <w:color w:val="auto"/>
          <w:spacing w:val="0"/>
          <w:sz w:val="28"/>
          <w:szCs w:val="28"/>
        </w:rPr>
        <w:t>：</w:t>
      </w:r>
      <w:r>
        <w:rPr>
          <w:rFonts w:hint="eastAsia" w:asciiTheme="minorHAnsi" w:hAnsiTheme="minorHAnsi" w:eastAsiaTheme="minorEastAsia" w:cstheme="minorBidi"/>
          <w:color w:val="auto"/>
          <w:sz w:val="28"/>
          <w:szCs w:val="28"/>
          <w:u w:val="single"/>
        </w:rPr>
        <w:t xml:space="preserve">                 </w:t>
      </w:r>
      <w:r>
        <w:rPr>
          <w:rFonts w:hint="eastAsia" w:asciiTheme="minorHAnsi" w:hAnsiTheme="minorHAnsi" w:eastAsiaTheme="minorEastAsia" w:cstheme="minorBidi"/>
          <w:b/>
          <w:bCs/>
          <w:color w:val="auto"/>
          <w:sz w:val="28"/>
          <w:szCs w:val="28"/>
        </w:rPr>
        <w:t>年</w:t>
      </w:r>
      <w:r>
        <w:rPr>
          <w:rFonts w:hint="eastAsia" w:asciiTheme="minorHAnsi" w:hAnsiTheme="minorHAnsi" w:eastAsiaTheme="minorEastAsia" w:cstheme="minorBidi"/>
          <w:color w:val="auto"/>
          <w:sz w:val="28"/>
          <w:szCs w:val="28"/>
          <w:u w:val="single"/>
        </w:rPr>
        <w:t xml:space="preserve">                </w:t>
      </w:r>
      <w:r>
        <w:rPr>
          <w:rFonts w:hint="eastAsia" w:asciiTheme="minorHAnsi" w:hAnsiTheme="minorHAnsi" w:eastAsiaTheme="minorEastAsia" w:cstheme="minorBidi"/>
          <w:b/>
          <w:bCs/>
          <w:color w:val="auto"/>
          <w:sz w:val="28"/>
          <w:szCs w:val="28"/>
        </w:rPr>
        <w:t>月</w:t>
      </w:r>
    </w:p>
    <w:p>
      <w:pPr>
        <w:rPr>
          <w:rFonts w:eastAsia="黑体" w:asciiTheme="minorHAnsi" w:hAnsiTheme="minorHAnsi" w:cstheme="minorBidi"/>
          <w:bCs/>
          <w:color w:val="auto"/>
          <w:sz w:val="28"/>
        </w:rPr>
      </w:pPr>
    </w:p>
    <w:p>
      <w:pPr>
        <w:jc w:val="center"/>
        <w:rPr>
          <w:rFonts w:eastAsia="黑体"/>
          <w:bCs/>
          <w:color w:val="auto"/>
          <w:sz w:val="28"/>
          <w:szCs w:val="28"/>
        </w:rPr>
        <w:sectPr>
          <w:footerReference r:id="rId4" w:type="default"/>
          <w:pgSz w:w="11906" w:h="16838"/>
          <w:pgMar w:top="1814" w:right="1418" w:bottom="1560" w:left="1644" w:header="720" w:footer="816" w:gutter="0"/>
          <w:pgNumType w:fmt="numberInDash"/>
          <w:cols w:space="720" w:num="1"/>
          <w:docGrid w:type="lines" w:linePitch="312" w:charSpace="0"/>
        </w:sectPr>
      </w:pPr>
    </w:p>
    <w:p>
      <w:pPr>
        <w:jc w:val="center"/>
        <w:rPr>
          <w:rFonts w:eastAsia="仿宋_GB2312" w:asciiTheme="minorHAnsi" w:hAnsiTheme="minorHAnsi" w:cstheme="minorBidi"/>
          <w:bCs/>
          <w:color w:val="auto"/>
          <w:sz w:val="32"/>
          <w:szCs w:val="32"/>
        </w:rPr>
      </w:pPr>
      <w:r>
        <w:rPr>
          <w:rFonts w:eastAsia="黑体" w:asciiTheme="minorHAnsi" w:hAnsiTheme="minorHAnsi" w:cstheme="minorBidi"/>
          <w:bCs/>
          <w:color w:val="auto"/>
          <w:sz w:val="28"/>
          <w:szCs w:val="28"/>
        </w:rPr>
        <w:t>填  表  说  明</w:t>
      </w:r>
    </w:p>
    <w:p>
      <w:pPr>
        <w:widowControl/>
        <w:numPr>
          <w:ilvl w:val="0"/>
          <w:numId w:val="0"/>
        </w:numPr>
        <w:tabs>
          <w:tab w:val="left" w:pos="0"/>
        </w:tabs>
        <w:adjustRightInd w:val="0"/>
        <w:snapToGrid w:val="0"/>
        <w:spacing w:line="520" w:lineRule="exact"/>
        <w:ind w:firstLine="480" w:firstLineChars="200"/>
        <w:rPr>
          <w:rFonts w:hint="eastAsia" w:ascii="宋体" w:hAnsi="宋体" w:cs="宋体" w:eastAsiaTheme="minorEastAsia"/>
          <w:bCs/>
          <w:color w:val="auto"/>
          <w:sz w:val="24"/>
          <w:szCs w:val="24"/>
        </w:rPr>
      </w:pPr>
      <w:r>
        <w:rPr>
          <w:rFonts w:hint="eastAsia" w:ascii="宋体" w:hAnsi="宋体" w:cs="宋体" w:eastAsiaTheme="minorEastAsia"/>
          <w:bCs/>
          <w:color w:val="auto"/>
          <w:sz w:val="24"/>
          <w:szCs w:val="24"/>
          <w:lang w:val="en-US" w:eastAsia="zh-CN"/>
        </w:rPr>
        <w:t>1.</w:t>
      </w:r>
      <w:r>
        <w:rPr>
          <w:rFonts w:hint="eastAsia" w:ascii="宋体" w:hAnsi="宋体" w:cs="宋体" w:eastAsiaTheme="minorEastAsia"/>
          <w:bCs/>
          <w:color w:val="auto"/>
          <w:sz w:val="24"/>
          <w:szCs w:val="24"/>
        </w:rPr>
        <w:t>下列项目可编制</w:t>
      </w:r>
      <w:r>
        <w:rPr>
          <w:rFonts w:hint="eastAsia" w:ascii="宋体" w:hAnsi="宋体" w:cs="宋体" w:eastAsiaTheme="minorEastAsia"/>
          <w:bCs/>
          <w:color w:val="auto"/>
          <w:sz w:val="24"/>
          <w:szCs w:val="24"/>
          <w:lang w:eastAsia="zh-CN"/>
        </w:rPr>
        <w:t>福建省</w:t>
      </w:r>
      <w:r>
        <w:rPr>
          <w:rFonts w:hint="eastAsia" w:ascii="宋体" w:hAnsi="宋体" w:cs="宋体" w:eastAsiaTheme="minorEastAsia"/>
          <w:bCs/>
          <w:color w:val="auto"/>
          <w:sz w:val="24"/>
          <w:szCs w:val="24"/>
        </w:rPr>
        <w:t>建设项目水资源论证表（A）。</w:t>
      </w:r>
    </w:p>
    <w:p>
      <w:pPr>
        <w:widowControl/>
        <w:numPr>
          <w:ilvl w:val="0"/>
          <w:numId w:val="0"/>
        </w:numPr>
        <w:tabs>
          <w:tab w:val="left" w:pos="0"/>
        </w:tabs>
        <w:adjustRightInd w:val="0"/>
        <w:snapToGrid w:val="0"/>
        <w:spacing w:line="520" w:lineRule="exact"/>
        <w:ind w:firstLine="480" w:firstLineChars="200"/>
        <w:rPr>
          <w:rFonts w:hint="default" w:ascii="宋体" w:hAnsi="宋体" w:cs="宋体" w:eastAsiaTheme="minorEastAsia"/>
          <w:bCs/>
          <w:color w:val="auto"/>
          <w:sz w:val="24"/>
          <w:szCs w:val="24"/>
          <w:lang w:val="en-US" w:eastAsia="zh-CN"/>
        </w:rPr>
      </w:pPr>
      <w:r>
        <w:rPr>
          <w:rFonts w:hint="eastAsia" w:ascii="宋体" w:hAnsi="宋体" w:cs="宋体" w:eastAsiaTheme="minorEastAsia"/>
          <w:bCs/>
          <w:color w:val="auto"/>
          <w:sz w:val="24"/>
          <w:szCs w:val="24"/>
        </w:rPr>
        <w:t>（</w:t>
      </w:r>
      <w:r>
        <w:rPr>
          <w:rFonts w:hint="eastAsia" w:ascii="宋体" w:hAnsi="宋体" w:cs="宋体" w:eastAsiaTheme="minorEastAsia"/>
          <w:bCs/>
          <w:color w:val="auto"/>
          <w:sz w:val="24"/>
          <w:szCs w:val="24"/>
          <w:lang w:val="en-US" w:eastAsia="zh-CN"/>
        </w:rPr>
        <w:t>1</w:t>
      </w:r>
      <w:r>
        <w:rPr>
          <w:rFonts w:hint="eastAsia" w:ascii="宋体" w:hAnsi="宋体" w:cs="宋体" w:eastAsiaTheme="minorEastAsia"/>
          <w:bCs/>
          <w:color w:val="auto"/>
          <w:sz w:val="24"/>
          <w:szCs w:val="24"/>
        </w:rPr>
        <w:t>）</w:t>
      </w:r>
      <w:r>
        <w:rPr>
          <w:rFonts w:hint="eastAsia" w:ascii="宋体" w:hAnsi="宋体" w:cs="宋体" w:eastAsiaTheme="minorEastAsia"/>
          <w:bCs/>
          <w:color w:val="auto"/>
          <w:sz w:val="24"/>
          <w:szCs w:val="24"/>
          <w:lang w:eastAsia="zh-CN"/>
        </w:rPr>
        <w:t>普通行业申请年取地表水</w:t>
      </w:r>
      <w:r>
        <w:rPr>
          <w:rFonts w:hint="eastAsia" w:ascii="宋体" w:hAnsi="宋体" w:cs="宋体" w:eastAsiaTheme="minorEastAsia"/>
          <w:bCs/>
          <w:color w:val="auto"/>
          <w:sz w:val="24"/>
          <w:szCs w:val="24"/>
          <w:lang w:val="en-US" w:eastAsia="zh-CN"/>
        </w:rPr>
        <w:t>5万立方米以上50万立方米以下的；</w:t>
      </w:r>
      <w:r>
        <w:rPr>
          <w:rFonts w:hint="eastAsia" w:ascii="宋体" w:hAnsi="宋体" w:cs="宋体" w:eastAsiaTheme="minorEastAsia"/>
          <w:bCs/>
          <w:color w:val="auto"/>
          <w:sz w:val="24"/>
          <w:szCs w:val="24"/>
        </w:rPr>
        <w:t>高耗水</w:t>
      </w:r>
      <w:r>
        <w:rPr>
          <w:rFonts w:hint="eastAsia" w:ascii="宋体" w:hAnsi="宋体" w:cs="宋体" w:eastAsiaTheme="minorEastAsia"/>
          <w:bCs/>
          <w:color w:val="auto"/>
          <w:sz w:val="24"/>
          <w:szCs w:val="24"/>
          <w:lang w:eastAsia="zh-CN"/>
        </w:rPr>
        <w:t>或</w:t>
      </w:r>
      <w:r>
        <w:rPr>
          <w:rFonts w:hint="eastAsia" w:ascii="宋体" w:hAnsi="宋体" w:cs="宋体" w:eastAsiaTheme="minorEastAsia"/>
          <w:bCs/>
          <w:color w:val="auto"/>
          <w:sz w:val="24"/>
          <w:szCs w:val="24"/>
        </w:rPr>
        <w:t>高污染行业</w:t>
      </w:r>
      <w:r>
        <w:rPr>
          <w:rFonts w:hint="eastAsia" w:ascii="宋体" w:hAnsi="宋体" w:cs="宋体" w:eastAsiaTheme="minorEastAsia"/>
          <w:bCs/>
          <w:color w:val="auto"/>
          <w:sz w:val="24"/>
          <w:szCs w:val="24"/>
          <w:lang w:eastAsia="zh-CN"/>
        </w:rPr>
        <w:t>申请年取地表水</w:t>
      </w:r>
      <w:r>
        <w:rPr>
          <w:rFonts w:hint="eastAsia" w:ascii="宋体" w:hAnsi="宋体" w:cs="宋体" w:eastAsiaTheme="minorEastAsia"/>
          <w:bCs/>
          <w:color w:val="auto"/>
          <w:sz w:val="24"/>
          <w:szCs w:val="24"/>
          <w:lang w:val="en-US" w:eastAsia="zh-CN"/>
        </w:rPr>
        <w:t>5万立方米以上10万立方米以下的。</w:t>
      </w:r>
    </w:p>
    <w:p>
      <w:pPr>
        <w:widowControl/>
        <w:numPr>
          <w:ilvl w:val="0"/>
          <w:numId w:val="0"/>
        </w:numPr>
        <w:tabs>
          <w:tab w:val="left" w:pos="0"/>
        </w:tabs>
        <w:adjustRightInd w:val="0"/>
        <w:snapToGrid w:val="0"/>
        <w:spacing w:line="520" w:lineRule="exact"/>
        <w:ind w:firstLine="480" w:firstLineChars="200"/>
        <w:rPr>
          <w:rFonts w:hint="default" w:ascii="宋体" w:hAnsi="宋体" w:cs="宋体" w:eastAsiaTheme="minorEastAsia"/>
          <w:bCs/>
          <w:color w:val="auto"/>
          <w:sz w:val="24"/>
          <w:szCs w:val="24"/>
          <w:lang w:val="en-US" w:eastAsia="zh-CN"/>
        </w:rPr>
      </w:pPr>
      <w:r>
        <w:rPr>
          <w:rFonts w:hint="eastAsia" w:ascii="宋体" w:hAnsi="宋体" w:cs="宋体" w:eastAsiaTheme="minorEastAsia"/>
          <w:bCs/>
          <w:color w:val="auto"/>
          <w:sz w:val="24"/>
          <w:szCs w:val="24"/>
        </w:rPr>
        <w:t>（</w:t>
      </w:r>
      <w:r>
        <w:rPr>
          <w:rFonts w:hint="eastAsia" w:ascii="宋体" w:hAnsi="宋体" w:cs="宋体" w:eastAsiaTheme="minorEastAsia"/>
          <w:bCs/>
          <w:color w:val="auto"/>
          <w:sz w:val="24"/>
          <w:szCs w:val="24"/>
          <w:lang w:val="en-US" w:eastAsia="zh-CN"/>
        </w:rPr>
        <w:t>2</w:t>
      </w:r>
      <w:r>
        <w:rPr>
          <w:rFonts w:hint="eastAsia" w:ascii="宋体" w:hAnsi="宋体" w:cs="宋体" w:eastAsiaTheme="minorEastAsia"/>
          <w:bCs/>
          <w:color w:val="auto"/>
          <w:sz w:val="24"/>
          <w:szCs w:val="24"/>
        </w:rPr>
        <w:t>）</w:t>
      </w:r>
      <w:r>
        <w:rPr>
          <w:rFonts w:hint="eastAsia" w:ascii="宋体" w:hAnsi="宋体" w:cs="宋体" w:eastAsiaTheme="minorEastAsia"/>
          <w:bCs/>
          <w:color w:val="auto"/>
          <w:sz w:val="24"/>
          <w:szCs w:val="24"/>
          <w:lang w:eastAsia="zh-CN"/>
        </w:rPr>
        <w:t>申请年取地下水</w:t>
      </w:r>
      <w:r>
        <w:rPr>
          <w:rFonts w:hint="eastAsia" w:ascii="宋体" w:hAnsi="宋体" w:cs="宋体" w:eastAsiaTheme="minorEastAsia"/>
          <w:bCs/>
          <w:color w:val="auto"/>
          <w:sz w:val="24"/>
          <w:szCs w:val="24"/>
          <w:lang w:val="en-US" w:eastAsia="zh-CN"/>
        </w:rPr>
        <w:t>1万立方米以上3.6万立方米以下的；</w:t>
      </w:r>
    </w:p>
    <w:p>
      <w:pPr>
        <w:widowControl/>
        <w:numPr>
          <w:ilvl w:val="0"/>
          <w:numId w:val="0"/>
        </w:numPr>
        <w:tabs>
          <w:tab w:val="left" w:pos="0"/>
        </w:tabs>
        <w:adjustRightInd w:val="0"/>
        <w:snapToGrid w:val="0"/>
        <w:spacing w:line="520" w:lineRule="exact"/>
        <w:ind w:firstLine="480" w:firstLineChars="200"/>
        <w:rPr>
          <w:rFonts w:hint="default" w:ascii="宋体" w:hAnsi="宋体" w:cs="宋体" w:eastAsiaTheme="minorEastAsia"/>
          <w:bCs/>
          <w:color w:val="auto"/>
          <w:sz w:val="24"/>
          <w:szCs w:val="24"/>
          <w:lang w:val="en-US" w:eastAsia="zh-CN"/>
        </w:rPr>
      </w:pPr>
      <w:r>
        <w:rPr>
          <w:rFonts w:hint="eastAsia" w:ascii="宋体" w:hAnsi="宋体" w:cs="宋体" w:eastAsiaTheme="minorEastAsia"/>
          <w:bCs/>
          <w:color w:val="auto"/>
          <w:sz w:val="24"/>
          <w:szCs w:val="24"/>
        </w:rPr>
        <w:t>（</w:t>
      </w:r>
      <w:r>
        <w:rPr>
          <w:rFonts w:hint="eastAsia" w:ascii="宋体" w:hAnsi="宋体" w:cs="宋体" w:eastAsiaTheme="minorEastAsia"/>
          <w:bCs/>
          <w:color w:val="auto"/>
          <w:sz w:val="24"/>
          <w:szCs w:val="24"/>
          <w:lang w:val="en-US" w:eastAsia="zh-CN"/>
        </w:rPr>
        <w:t>3</w:t>
      </w:r>
      <w:r>
        <w:rPr>
          <w:rFonts w:hint="eastAsia" w:ascii="宋体" w:hAnsi="宋体" w:cs="宋体" w:eastAsiaTheme="minorEastAsia"/>
          <w:bCs/>
          <w:color w:val="auto"/>
          <w:sz w:val="24"/>
          <w:szCs w:val="24"/>
        </w:rPr>
        <w:t>）库容在10万</w:t>
      </w:r>
      <w:r>
        <w:rPr>
          <w:rFonts w:hint="eastAsia" w:ascii="宋体" w:hAnsi="宋体" w:cs="宋体" w:eastAsiaTheme="minorEastAsia"/>
          <w:bCs/>
          <w:color w:val="auto"/>
          <w:sz w:val="24"/>
          <w:szCs w:val="24"/>
          <w:lang w:eastAsia="zh-CN"/>
        </w:rPr>
        <w:t>立方米</w:t>
      </w:r>
      <w:r>
        <w:rPr>
          <w:rFonts w:hint="eastAsia" w:ascii="宋体" w:hAnsi="宋体" w:cs="宋体" w:eastAsiaTheme="minorEastAsia"/>
          <w:bCs/>
          <w:color w:val="auto"/>
          <w:sz w:val="24"/>
          <w:szCs w:val="24"/>
        </w:rPr>
        <w:t>以下的水库或发电企业总装机在500千瓦以下的电站取水的</w:t>
      </w:r>
      <w:r>
        <w:rPr>
          <w:rFonts w:hint="eastAsia" w:ascii="宋体" w:hAnsi="宋体" w:cs="宋体" w:eastAsiaTheme="minorEastAsia"/>
          <w:bCs/>
          <w:color w:val="auto"/>
          <w:sz w:val="24"/>
          <w:szCs w:val="24"/>
          <w:lang w:eastAsia="zh-CN"/>
        </w:rPr>
        <w:t>；</w:t>
      </w:r>
    </w:p>
    <w:p>
      <w:pPr>
        <w:widowControl/>
        <w:numPr>
          <w:ilvl w:val="0"/>
          <w:numId w:val="0"/>
        </w:numPr>
        <w:tabs>
          <w:tab w:val="left" w:pos="0"/>
        </w:tabs>
        <w:adjustRightInd w:val="0"/>
        <w:snapToGrid w:val="0"/>
        <w:spacing w:line="520" w:lineRule="exact"/>
        <w:ind w:firstLine="480" w:firstLineChars="200"/>
        <w:rPr>
          <w:rFonts w:hint="eastAsia" w:ascii="宋体" w:hAnsi="宋体" w:cs="宋体" w:eastAsiaTheme="minorEastAsia"/>
          <w:bCs/>
          <w:color w:val="auto"/>
          <w:sz w:val="24"/>
          <w:szCs w:val="24"/>
          <w:lang w:eastAsia="zh-CN"/>
        </w:rPr>
      </w:pPr>
      <w:r>
        <w:rPr>
          <w:rFonts w:hint="eastAsia" w:ascii="宋体" w:hAnsi="宋体" w:cs="宋体" w:eastAsiaTheme="minorEastAsia"/>
          <w:bCs/>
          <w:color w:val="auto"/>
          <w:sz w:val="24"/>
          <w:szCs w:val="24"/>
        </w:rPr>
        <w:t>（</w:t>
      </w:r>
      <w:r>
        <w:rPr>
          <w:rFonts w:hint="eastAsia" w:ascii="宋体" w:hAnsi="宋体" w:cs="宋体" w:eastAsiaTheme="minorEastAsia"/>
          <w:bCs/>
          <w:color w:val="auto"/>
          <w:sz w:val="24"/>
          <w:szCs w:val="24"/>
          <w:lang w:val="en-US" w:eastAsia="zh-CN"/>
        </w:rPr>
        <w:t>4</w:t>
      </w:r>
      <w:r>
        <w:rPr>
          <w:rFonts w:hint="eastAsia" w:ascii="宋体" w:hAnsi="宋体" w:cs="宋体" w:eastAsiaTheme="minorEastAsia"/>
          <w:bCs/>
          <w:color w:val="auto"/>
          <w:sz w:val="24"/>
          <w:szCs w:val="24"/>
        </w:rPr>
        <w:t>）国家或地方投资主管部门或者其他有关部门批准建设的灌区供水工程、农村供水工程、生态补水工程（河道外用水的）等建设项目，且实际建设规模与投资主管部门或者其他有关部门审批的可行性研究报告、初步设计、竣工验收等文件基本一致</w:t>
      </w:r>
      <w:r>
        <w:rPr>
          <w:rFonts w:hint="eastAsia" w:ascii="宋体" w:hAnsi="宋体" w:cs="宋体" w:eastAsiaTheme="minorEastAsia"/>
          <w:bCs/>
          <w:color w:val="auto"/>
          <w:sz w:val="24"/>
          <w:szCs w:val="24"/>
          <w:lang w:eastAsia="zh-CN"/>
        </w:rPr>
        <w:t>。</w:t>
      </w:r>
    </w:p>
    <w:p>
      <w:pPr>
        <w:widowControl/>
        <w:numPr>
          <w:ilvl w:val="0"/>
          <w:numId w:val="0"/>
        </w:numPr>
        <w:tabs>
          <w:tab w:val="left" w:pos="0"/>
        </w:tabs>
        <w:adjustRightInd w:val="0"/>
        <w:snapToGrid w:val="0"/>
        <w:spacing w:line="520" w:lineRule="exact"/>
        <w:ind w:firstLine="480" w:firstLineChars="200"/>
        <w:rPr>
          <w:rFonts w:hint="eastAsia" w:ascii="宋体" w:hAnsi="宋体" w:cs="宋体" w:eastAsiaTheme="minorEastAsia"/>
          <w:bCs/>
          <w:color w:val="auto"/>
          <w:sz w:val="24"/>
          <w:szCs w:val="24"/>
        </w:rPr>
      </w:pP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论证</w:t>
      </w:r>
      <w:r>
        <w:rPr>
          <w:rFonts w:hint="eastAsia" w:ascii="宋体" w:hAnsi="宋体" w:cs="宋体" w:eastAsiaTheme="minorEastAsia"/>
          <w:bCs/>
          <w:color w:val="auto"/>
          <w:sz w:val="24"/>
          <w:szCs w:val="24"/>
        </w:rPr>
        <w:t>表应当符合《建设项目水资源论证导则》（GB/T 35580</w:t>
      </w:r>
      <w:r>
        <w:rPr>
          <w:rFonts w:hint="eastAsia" w:ascii="宋体" w:hAnsi="宋体" w:cs="宋体" w:eastAsiaTheme="minorEastAsia"/>
          <w:bCs/>
          <w:color w:val="auto"/>
          <w:sz w:val="24"/>
          <w:szCs w:val="24"/>
          <w:lang w:eastAsia="zh-CN"/>
        </w:rPr>
        <w:t>—</w:t>
      </w:r>
      <w:r>
        <w:rPr>
          <w:rFonts w:hint="eastAsia" w:ascii="宋体" w:hAnsi="宋体" w:cs="宋体" w:eastAsiaTheme="minorEastAsia"/>
          <w:bCs/>
          <w:color w:val="auto"/>
          <w:sz w:val="24"/>
          <w:szCs w:val="24"/>
        </w:rPr>
        <w:t>2017）的基本要求。</w:t>
      </w:r>
    </w:p>
    <w:p>
      <w:pPr>
        <w:widowControl/>
        <w:numPr>
          <w:ilvl w:val="0"/>
          <w:numId w:val="0"/>
        </w:numPr>
        <w:tabs>
          <w:tab w:val="left" w:pos="0"/>
        </w:tabs>
        <w:adjustRightInd w:val="0"/>
        <w:snapToGrid w:val="0"/>
        <w:spacing w:line="520" w:lineRule="exact"/>
        <w:ind w:firstLine="480" w:firstLineChars="200"/>
        <w:rPr>
          <w:rFonts w:hint="eastAsia" w:ascii="宋体" w:hAnsi="宋体" w:cs="宋体" w:eastAsiaTheme="minorEastAsia"/>
          <w:bCs/>
          <w:color w:val="auto"/>
          <w:sz w:val="24"/>
          <w:szCs w:val="24"/>
        </w:rPr>
      </w:pPr>
      <w:r>
        <w:rPr>
          <w:rFonts w:hint="eastAsia" w:ascii="宋体" w:hAnsi="宋体" w:cs="宋体" w:eastAsiaTheme="minorEastAsia"/>
          <w:bCs/>
          <w:color w:val="auto"/>
          <w:sz w:val="24"/>
          <w:szCs w:val="24"/>
          <w:lang w:val="en-US" w:eastAsia="zh-CN"/>
        </w:rPr>
        <w:t>3.</w:t>
      </w:r>
      <w:r>
        <w:rPr>
          <w:rFonts w:hint="eastAsia" w:ascii="宋体" w:hAnsi="宋体" w:cs="宋体" w:eastAsiaTheme="minorEastAsia"/>
          <w:bCs/>
          <w:color w:val="auto"/>
          <w:sz w:val="24"/>
          <w:szCs w:val="24"/>
        </w:rPr>
        <w:t>“一、</w:t>
      </w:r>
      <w:r>
        <w:rPr>
          <w:rFonts w:hint="eastAsia" w:ascii="宋体" w:hAnsi="宋体" w:eastAsia="宋体" w:cs="宋体"/>
          <w:bCs/>
          <w:color w:val="auto"/>
          <w:sz w:val="24"/>
          <w:szCs w:val="24"/>
        </w:rPr>
        <w:t>项目</w:t>
      </w:r>
      <w:r>
        <w:rPr>
          <w:rFonts w:hint="eastAsia" w:ascii="宋体" w:hAnsi="宋体" w:cs="宋体" w:eastAsiaTheme="minorEastAsia"/>
          <w:bCs/>
          <w:color w:val="auto"/>
          <w:sz w:val="24"/>
          <w:szCs w:val="24"/>
        </w:rPr>
        <w:t>概况”部分有关内容说明：</w:t>
      </w:r>
    </w:p>
    <w:p>
      <w:pPr>
        <w:numPr>
          <w:ilvl w:val="0"/>
          <w:numId w:val="0"/>
        </w:numPr>
        <w:spacing w:line="480" w:lineRule="exact"/>
        <w:ind w:left="0" w:leftChars="0" w:firstLine="480" w:firstLineChars="200"/>
        <w:rPr>
          <w:rFonts w:hint="eastAsia" w:ascii="宋体" w:hAnsi="宋体" w:cs="宋体" w:eastAsiaTheme="minorEastAsia"/>
          <w:bCs/>
          <w:color w:val="auto"/>
          <w:sz w:val="24"/>
          <w:szCs w:val="24"/>
        </w:rPr>
      </w:pPr>
      <w:r>
        <w:rPr>
          <w:rFonts w:hint="eastAsia" w:ascii="宋体" w:hAnsi="宋体" w:cs="宋体" w:eastAsiaTheme="minorEastAsia"/>
          <w:bCs/>
          <w:color w:val="auto"/>
          <w:sz w:val="24"/>
          <w:szCs w:val="24"/>
          <w:lang w:eastAsia="zh-CN"/>
        </w:rPr>
        <w:t>（</w:t>
      </w:r>
      <w:r>
        <w:rPr>
          <w:rFonts w:hint="eastAsia" w:ascii="宋体" w:hAnsi="宋体" w:cs="宋体" w:eastAsiaTheme="minorEastAsia"/>
          <w:bCs/>
          <w:color w:val="auto"/>
          <w:sz w:val="24"/>
          <w:szCs w:val="24"/>
          <w:lang w:val="en-US" w:eastAsia="zh-CN"/>
        </w:rPr>
        <w:t>1</w:t>
      </w:r>
      <w:r>
        <w:rPr>
          <w:rFonts w:hint="eastAsia" w:ascii="宋体" w:hAnsi="宋体" w:cs="宋体" w:eastAsiaTheme="minorEastAsia"/>
          <w:bCs/>
          <w:color w:val="auto"/>
          <w:sz w:val="24"/>
          <w:szCs w:val="24"/>
          <w:lang w:eastAsia="zh-CN"/>
        </w:rPr>
        <w:t>）</w:t>
      </w:r>
      <w:r>
        <w:rPr>
          <w:rFonts w:hint="eastAsia" w:ascii="宋体" w:hAnsi="宋体" w:cs="宋体" w:eastAsiaTheme="minorEastAsia"/>
          <w:bCs/>
          <w:color w:val="auto"/>
          <w:sz w:val="24"/>
          <w:szCs w:val="24"/>
        </w:rPr>
        <w:t>项目名称：申请取水的项目名称，应与项目主管部门审批、核准、备案的项目名称一致。</w:t>
      </w:r>
    </w:p>
    <w:p>
      <w:pPr>
        <w:numPr>
          <w:ilvl w:val="0"/>
          <w:numId w:val="0"/>
        </w:numPr>
        <w:spacing w:line="480" w:lineRule="exact"/>
        <w:ind w:left="0" w:firstLine="480" w:firstLineChars="200"/>
        <w:rPr>
          <w:rFonts w:hint="eastAsia" w:ascii="宋体" w:hAnsi="宋体" w:cs="宋体" w:eastAsiaTheme="minorEastAsia"/>
          <w:bCs/>
          <w:color w:val="auto"/>
          <w:sz w:val="24"/>
          <w:szCs w:val="24"/>
        </w:rPr>
      </w:pPr>
      <w:r>
        <w:rPr>
          <w:rFonts w:hint="eastAsia" w:ascii="宋体" w:hAnsi="宋体" w:cs="宋体" w:eastAsiaTheme="minorEastAsia"/>
          <w:bCs/>
          <w:color w:val="auto"/>
          <w:sz w:val="24"/>
          <w:szCs w:val="24"/>
          <w:lang w:eastAsia="zh-CN"/>
        </w:rPr>
        <w:t>（</w:t>
      </w:r>
      <w:r>
        <w:rPr>
          <w:rFonts w:hint="eastAsia" w:ascii="宋体" w:hAnsi="宋体" w:cs="宋体" w:eastAsiaTheme="minorEastAsia"/>
          <w:bCs/>
          <w:color w:val="auto"/>
          <w:sz w:val="24"/>
          <w:szCs w:val="24"/>
          <w:lang w:val="en-US" w:eastAsia="zh-CN"/>
        </w:rPr>
        <w:t>2</w:t>
      </w:r>
      <w:r>
        <w:rPr>
          <w:rFonts w:hint="eastAsia" w:ascii="宋体" w:hAnsi="宋体" w:cs="宋体" w:eastAsiaTheme="minorEastAsia"/>
          <w:bCs/>
          <w:color w:val="auto"/>
          <w:sz w:val="24"/>
          <w:szCs w:val="24"/>
          <w:lang w:eastAsia="zh-CN"/>
        </w:rPr>
        <w:t>）</w:t>
      </w:r>
      <w:r>
        <w:rPr>
          <w:rFonts w:hint="eastAsia" w:ascii="宋体" w:hAnsi="宋体" w:cs="宋体" w:eastAsiaTheme="minorEastAsia"/>
          <w:bCs/>
          <w:color w:val="auto"/>
          <w:sz w:val="24"/>
          <w:szCs w:val="24"/>
        </w:rPr>
        <w:t>建设规模：工业项目填写主要产品产量，农业项目填写灌溉面积；自来水厂填写设计规模；引调水工程填写设计年引调水量。</w:t>
      </w:r>
    </w:p>
    <w:p>
      <w:pPr>
        <w:numPr>
          <w:ilvl w:val="0"/>
          <w:numId w:val="0"/>
        </w:numPr>
        <w:spacing w:line="480" w:lineRule="exact"/>
        <w:ind w:left="0" w:firstLine="480" w:firstLineChars="200"/>
        <w:rPr>
          <w:rFonts w:hint="eastAsia" w:ascii="宋体" w:hAnsi="宋体" w:cs="宋体" w:eastAsiaTheme="minorEastAsia"/>
          <w:bCs/>
          <w:color w:val="auto"/>
          <w:sz w:val="24"/>
          <w:szCs w:val="24"/>
        </w:rPr>
      </w:pPr>
      <w:r>
        <w:rPr>
          <w:rFonts w:hint="eastAsia" w:ascii="宋体" w:hAnsi="宋体" w:cs="宋体" w:eastAsiaTheme="minorEastAsia"/>
          <w:bCs/>
          <w:color w:val="auto"/>
          <w:sz w:val="24"/>
          <w:szCs w:val="24"/>
          <w:lang w:eastAsia="zh-CN"/>
        </w:rPr>
        <w:t>（</w:t>
      </w:r>
      <w:r>
        <w:rPr>
          <w:rFonts w:hint="eastAsia" w:ascii="宋体" w:hAnsi="宋体" w:cs="宋体" w:eastAsiaTheme="minorEastAsia"/>
          <w:bCs/>
          <w:color w:val="auto"/>
          <w:sz w:val="24"/>
          <w:szCs w:val="24"/>
          <w:lang w:val="en-US" w:eastAsia="zh-CN"/>
        </w:rPr>
        <w:t>3</w:t>
      </w:r>
      <w:r>
        <w:rPr>
          <w:rFonts w:hint="eastAsia" w:ascii="宋体" w:hAnsi="宋体" w:cs="宋体" w:eastAsiaTheme="minorEastAsia"/>
          <w:bCs/>
          <w:color w:val="auto"/>
          <w:sz w:val="24"/>
          <w:szCs w:val="24"/>
          <w:lang w:eastAsia="zh-CN"/>
        </w:rPr>
        <w:t>）</w:t>
      </w:r>
      <w:r>
        <w:rPr>
          <w:rFonts w:hint="eastAsia" w:ascii="宋体" w:hAnsi="宋体" w:cs="宋体" w:eastAsiaTheme="minorEastAsia"/>
          <w:bCs/>
          <w:color w:val="auto"/>
          <w:sz w:val="24"/>
          <w:szCs w:val="24"/>
        </w:rPr>
        <w:t>建设地点：项目所在行政区，填写至乡镇、街道办。</w:t>
      </w:r>
    </w:p>
    <w:p>
      <w:pPr>
        <w:numPr>
          <w:ilvl w:val="0"/>
          <w:numId w:val="0"/>
        </w:numPr>
        <w:spacing w:line="480" w:lineRule="exact"/>
        <w:ind w:left="0" w:firstLine="480" w:firstLineChars="200"/>
        <w:rPr>
          <w:rFonts w:hint="eastAsia" w:ascii="宋体" w:hAnsi="宋体" w:cs="宋体" w:eastAsiaTheme="minorEastAsia"/>
          <w:bCs/>
          <w:color w:val="auto"/>
          <w:sz w:val="24"/>
          <w:szCs w:val="24"/>
        </w:rPr>
      </w:pPr>
      <w:r>
        <w:rPr>
          <w:rFonts w:hint="eastAsia" w:ascii="宋体" w:hAnsi="宋体" w:cs="宋体" w:eastAsiaTheme="minorEastAsia"/>
          <w:bCs/>
          <w:color w:val="auto"/>
          <w:sz w:val="24"/>
          <w:szCs w:val="24"/>
          <w:lang w:eastAsia="zh-CN"/>
        </w:rPr>
        <w:t>（</w:t>
      </w:r>
      <w:r>
        <w:rPr>
          <w:rFonts w:hint="eastAsia" w:ascii="宋体" w:hAnsi="宋体" w:cs="宋体" w:eastAsiaTheme="minorEastAsia"/>
          <w:bCs/>
          <w:color w:val="auto"/>
          <w:sz w:val="24"/>
          <w:szCs w:val="24"/>
          <w:lang w:val="en-US" w:eastAsia="zh-CN"/>
        </w:rPr>
        <w:t>4</w:t>
      </w:r>
      <w:r>
        <w:rPr>
          <w:rFonts w:hint="eastAsia" w:ascii="宋体" w:hAnsi="宋体" w:cs="宋体" w:eastAsiaTheme="minorEastAsia"/>
          <w:bCs/>
          <w:color w:val="auto"/>
          <w:sz w:val="24"/>
          <w:szCs w:val="24"/>
          <w:lang w:eastAsia="zh-CN"/>
        </w:rPr>
        <w:t>）</w:t>
      </w:r>
      <w:r>
        <w:rPr>
          <w:rFonts w:hint="eastAsia" w:ascii="宋体" w:hAnsi="宋体" w:cs="宋体" w:eastAsiaTheme="minorEastAsia"/>
          <w:bCs/>
          <w:color w:val="auto"/>
          <w:sz w:val="24"/>
          <w:szCs w:val="24"/>
        </w:rPr>
        <w:t>建设期：项目投产或开始运行时间，施工建设所需的时间。</w:t>
      </w:r>
    </w:p>
    <w:p>
      <w:pPr>
        <w:numPr>
          <w:ilvl w:val="0"/>
          <w:numId w:val="0"/>
        </w:numPr>
        <w:spacing w:line="480" w:lineRule="exact"/>
        <w:ind w:left="0" w:firstLine="480" w:firstLineChars="200"/>
        <w:rPr>
          <w:rFonts w:hint="eastAsia" w:ascii="宋体" w:hAnsi="宋体" w:cs="宋体" w:eastAsiaTheme="minorEastAsia"/>
          <w:bCs/>
          <w:color w:val="auto"/>
          <w:sz w:val="24"/>
          <w:szCs w:val="24"/>
        </w:rPr>
      </w:pPr>
      <w:r>
        <w:rPr>
          <w:rFonts w:hint="eastAsia" w:ascii="宋体" w:hAnsi="宋体" w:cs="宋体" w:eastAsiaTheme="minorEastAsia"/>
          <w:bCs/>
          <w:color w:val="auto"/>
          <w:sz w:val="24"/>
          <w:szCs w:val="24"/>
          <w:lang w:eastAsia="zh-CN"/>
        </w:rPr>
        <w:t>（</w:t>
      </w:r>
      <w:r>
        <w:rPr>
          <w:rFonts w:hint="eastAsia" w:ascii="宋体" w:hAnsi="宋体" w:cs="宋体" w:eastAsiaTheme="minorEastAsia"/>
          <w:bCs/>
          <w:color w:val="auto"/>
          <w:sz w:val="24"/>
          <w:szCs w:val="24"/>
          <w:lang w:val="en-US" w:eastAsia="zh-CN"/>
        </w:rPr>
        <w:t>5</w:t>
      </w:r>
      <w:r>
        <w:rPr>
          <w:rFonts w:hint="eastAsia" w:ascii="宋体" w:hAnsi="宋体" w:cs="宋体" w:eastAsiaTheme="minorEastAsia"/>
          <w:bCs/>
          <w:color w:val="auto"/>
          <w:sz w:val="24"/>
          <w:szCs w:val="24"/>
          <w:lang w:eastAsia="zh-CN"/>
        </w:rPr>
        <w:t>）</w:t>
      </w:r>
      <w:r>
        <w:rPr>
          <w:rFonts w:hint="eastAsia" w:ascii="宋体" w:hAnsi="宋体" w:cs="宋体" w:eastAsiaTheme="minorEastAsia"/>
          <w:bCs/>
          <w:color w:val="auto"/>
          <w:sz w:val="24"/>
          <w:szCs w:val="24"/>
        </w:rPr>
        <w:t>取水时间：项目开始取水的日期（含施工期）。</w:t>
      </w:r>
    </w:p>
    <w:p>
      <w:pPr>
        <w:numPr>
          <w:ilvl w:val="0"/>
          <w:numId w:val="0"/>
        </w:numPr>
        <w:spacing w:line="480" w:lineRule="exact"/>
        <w:ind w:left="0" w:firstLine="480" w:firstLineChars="200"/>
        <w:rPr>
          <w:rFonts w:hint="eastAsia" w:ascii="宋体" w:hAnsi="宋体" w:cs="宋体" w:eastAsiaTheme="minorEastAsia"/>
          <w:bCs/>
          <w:color w:val="auto"/>
          <w:sz w:val="24"/>
          <w:szCs w:val="24"/>
        </w:rPr>
      </w:pPr>
      <w:r>
        <w:rPr>
          <w:rFonts w:hint="eastAsia" w:ascii="宋体" w:hAnsi="宋体" w:cs="宋体" w:eastAsiaTheme="minorEastAsia"/>
          <w:bCs/>
          <w:color w:val="auto"/>
          <w:sz w:val="24"/>
          <w:szCs w:val="24"/>
          <w:lang w:eastAsia="zh-CN"/>
        </w:rPr>
        <w:t>（</w:t>
      </w:r>
      <w:r>
        <w:rPr>
          <w:rFonts w:hint="eastAsia" w:ascii="宋体" w:hAnsi="宋体" w:cs="宋体" w:eastAsiaTheme="minorEastAsia"/>
          <w:bCs/>
          <w:color w:val="auto"/>
          <w:sz w:val="24"/>
          <w:szCs w:val="24"/>
          <w:lang w:val="en-US" w:eastAsia="zh-CN"/>
        </w:rPr>
        <w:t>6</w:t>
      </w:r>
      <w:r>
        <w:rPr>
          <w:rFonts w:hint="eastAsia" w:ascii="宋体" w:hAnsi="宋体" w:cs="宋体" w:eastAsiaTheme="minorEastAsia"/>
          <w:bCs/>
          <w:color w:val="auto"/>
          <w:sz w:val="24"/>
          <w:szCs w:val="24"/>
          <w:lang w:eastAsia="zh-CN"/>
        </w:rPr>
        <w:t>）</w:t>
      </w:r>
      <w:r>
        <w:rPr>
          <w:rFonts w:hint="eastAsia" w:ascii="宋体" w:hAnsi="宋体" w:cs="宋体" w:eastAsiaTheme="minorEastAsia"/>
          <w:bCs/>
          <w:color w:val="auto"/>
          <w:sz w:val="24"/>
          <w:szCs w:val="24"/>
        </w:rPr>
        <w:t>项目简介：简要介绍项目的基本情况，分析建设项目与国家产业准入政策、行业发展规划等的相符合性。对于改、扩建项目，应说明已建项目情况，内容包括：工程概况、取水许可情况（含取水许可证编号，批准取水水源、水量及取退水口位置）、历年实际取用退水量情况、计量设施安装情况、用水水平分析、节水和保护措施等。附项目简易位置示意图。</w:t>
      </w:r>
    </w:p>
    <w:p>
      <w:pPr>
        <w:widowControl/>
        <w:numPr>
          <w:ilvl w:val="0"/>
          <w:numId w:val="0"/>
        </w:numPr>
        <w:tabs>
          <w:tab w:val="left" w:pos="0"/>
        </w:tabs>
        <w:adjustRightInd w:val="0"/>
        <w:snapToGrid w:val="0"/>
        <w:spacing w:line="520" w:lineRule="exact"/>
        <w:ind w:firstLine="480" w:firstLineChars="200"/>
        <w:rPr>
          <w:rFonts w:hint="eastAsia" w:ascii="宋体" w:hAnsi="宋体" w:cs="宋体" w:eastAsiaTheme="minorEastAsia"/>
          <w:bCs/>
          <w:color w:val="auto"/>
          <w:sz w:val="24"/>
          <w:szCs w:val="24"/>
        </w:rPr>
      </w:pPr>
      <w:r>
        <w:rPr>
          <w:rFonts w:hint="eastAsia" w:ascii="宋体" w:hAnsi="宋体" w:cs="宋体" w:eastAsiaTheme="minorEastAsia"/>
          <w:bCs/>
          <w:color w:val="auto"/>
          <w:sz w:val="24"/>
          <w:szCs w:val="24"/>
          <w:lang w:val="en-US" w:eastAsia="zh-CN"/>
        </w:rPr>
        <w:t>4.</w:t>
      </w:r>
      <w:r>
        <w:rPr>
          <w:rFonts w:hint="eastAsia" w:ascii="宋体" w:hAnsi="宋体" w:cs="宋体" w:eastAsiaTheme="minorEastAsia"/>
          <w:bCs/>
          <w:color w:val="auto"/>
          <w:sz w:val="24"/>
          <w:szCs w:val="24"/>
        </w:rPr>
        <w:t>“二、用水合理性分析及节水评价”部分有关内容说明：</w:t>
      </w:r>
    </w:p>
    <w:p>
      <w:pPr>
        <w:numPr>
          <w:ilvl w:val="0"/>
          <w:numId w:val="0"/>
        </w:numPr>
        <w:spacing w:line="480" w:lineRule="exact"/>
        <w:ind w:left="0" w:firstLine="480" w:firstLineChars="200"/>
        <w:rPr>
          <w:rFonts w:hint="eastAsia" w:ascii="宋体" w:hAnsi="宋体" w:cs="宋体" w:eastAsiaTheme="minorEastAsia"/>
          <w:bCs/>
          <w:color w:val="auto"/>
          <w:sz w:val="24"/>
          <w:szCs w:val="24"/>
        </w:rPr>
      </w:pPr>
      <w:r>
        <w:rPr>
          <w:rFonts w:hint="eastAsia" w:ascii="宋体" w:hAnsi="宋体" w:cs="宋体" w:eastAsiaTheme="minorEastAsia"/>
          <w:bCs/>
          <w:color w:val="auto"/>
          <w:sz w:val="24"/>
          <w:szCs w:val="24"/>
          <w:lang w:eastAsia="zh-CN"/>
        </w:rPr>
        <w:t>（</w:t>
      </w:r>
      <w:r>
        <w:rPr>
          <w:rFonts w:hint="eastAsia" w:ascii="宋体" w:hAnsi="宋体" w:cs="宋体" w:eastAsiaTheme="minorEastAsia"/>
          <w:bCs/>
          <w:color w:val="auto"/>
          <w:sz w:val="24"/>
          <w:szCs w:val="24"/>
          <w:lang w:val="en-US" w:eastAsia="zh-CN"/>
        </w:rPr>
        <w:t>1</w:t>
      </w:r>
      <w:r>
        <w:rPr>
          <w:rFonts w:hint="eastAsia" w:ascii="宋体" w:hAnsi="宋体" w:cs="宋体" w:eastAsiaTheme="minorEastAsia"/>
          <w:bCs/>
          <w:color w:val="auto"/>
          <w:sz w:val="24"/>
          <w:szCs w:val="24"/>
          <w:lang w:eastAsia="zh-CN"/>
        </w:rPr>
        <w:t>）</w:t>
      </w:r>
      <w:r>
        <w:rPr>
          <w:rFonts w:hint="eastAsia" w:ascii="宋体" w:hAnsi="宋体" w:cs="宋体" w:eastAsiaTheme="minorEastAsia"/>
          <w:bCs/>
          <w:color w:val="auto"/>
          <w:sz w:val="24"/>
          <w:szCs w:val="24"/>
        </w:rPr>
        <w:t>主要</w:t>
      </w:r>
      <w:r>
        <w:rPr>
          <w:rFonts w:hint="eastAsia" w:ascii="宋体" w:hAnsi="宋体" w:eastAsia="宋体" w:cs="宋体"/>
          <w:bCs/>
          <w:color w:val="auto"/>
          <w:sz w:val="24"/>
          <w:szCs w:val="24"/>
        </w:rPr>
        <w:t>用水</w:t>
      </w:r>
      <w:r>
        <w:rPr>
          <w:rFonts w:hint="eastAsia" w:ascii="宋体" w:hAnsi="宋体" w:cs="宋体" w:eastAsiaTheme="minorEastAsia"/>
          <w:bCs/>
          <w:color w:val="auto"/>
          <w:sz w:val="24"/>
          <w:szCs w:val="24"/>
        </w:rPr>
        <w:t>环节：包括取水用途、主要产品及产量</w:t>
      </w:r>
      <w:r>
        <w:rPr>
          <w:rFonts w:hint="eastAsia" w:ascii="宋体" w:hAnsi="宋体" w:cs="宋体" w:eastAsiaTheme="minorEastAsia"/>
          <w:bCs/>
          <w:color w:val="auto"/>
          <w:sz w:val="24"/>
          <w:szCs w:val="24"/>
          <w:lang w:eastAsia="zh-CN"/>
        </w:rPr>
        <w:t>，</w:t>
      </w:r>
      <w:r>
        <w:rPr>
          <w:rFonts w:hint="eastAsia" w:ascii="宋体" w:hAnsi="宋体" w:cs="宋体" w:eastAsiaTheme="minorEastAsia"/>
          <w:bCs/>
          <w:color w:val="auto"/>
          <w:sz w:val="24"/>
          <w:szCs w:val="24"/>
        </w:rPr>
        <w:t>列举项目的主要用水环节（供水类的项目应说明供水区域、供水对象）；说明项目主要用水环节用（耗）水量及设计参数，列出水量平衡表。</w:t>
      </w:r>
    </w:p>
    <w:p>
      <w:pPr>
        <w:numPr>
          <w:ilvl w:val="0"/>
          <w:numId w:val="0"/>
        </w:numPr>
        <w:spacing w:line="480" w:lineRule="exact"/>
        <w:ind w:left="0" w:firstLine="480" w:firstLineChars="200"/>
        <w:rPr>
          <w:rFonts w:hint="eastAsia" w:ascii="宋体" w:hAnsi="宋体" w:cs="宋体" w:eastAsiaTheme="minorEastAsia"/>
          <w:bCs/>
          <w:color w:val="auto"/>
          <w:sz w:val="24"/>
          <w:szCs w:val="24"/>
        </w:rPr>
      </w:pPr>
      <w:r>
        <w:rPr>
          <w:rFonts w:hint="eastAsia" w:ascii="宋体" w:hAnsi="宋体" w:cs="宋体" w:eastAsiaTheme="minorEastAsia"/>
          <w:bCs/>
          <w:color w:val="auto"/>
          <w:sz w:val="24"/>
          <w:szCs w:val="24"/>
          <w:lang w:eastAsia="zh-CN"/>
        </w:rPr>
        <w:t>（</w:t>
      </w:r>
      <w:r>
        <w:rPr>
          <w:rFonts w:hint="eastAsia" w:ascii="宋体" w:hAnsi="宋体" w:cs="宋体" w:eastAsiaTheme="minorEastAsia"/>
          <w:bCs/>
          <w:color w:val="auto"/>
          <w:sz w:val="24"/>
          <w:szCs w:val="24"/>
          <w:lang w:val="en-US" w:eastAsia="zh-CN"/>
        </w:rPr>
        <w:t>2</w:t>
      </w:r>
      <w:r>
        <w:rPr>
          <w:rFonts w:hint="eastAsia" w:ascii="宋体" w:hAnsi="宋体" w:cs="宋体" w:eastAsiaTheme="minorEastAsia"/>
          <w:bCs/>
          <w:color w:val="auto"/>
          <w:sz w:val="24"/>
          <w:szCs w:val="24"/>
          <w:lang w:eastAsia="zh-CN"/>
        </w:rPr>
        <w:t>）</w:t>
      </w:r>
      <w:r>
        <w:rPr>
          <w:rFonts w:hint="eastAsia" w:ascii="宋体" w:hAnsi="宋体" w:cs="宋体" w:eastAsiaTheme="minorEastAsia"/>
          <w:bCs/>
          <w:color w:val="auto"/>
          <w:sz w:val="24"/>
          <w:szCs w:val="24"/>
        </w:rPr>
        <w:t>主要用水指标：简要分析项目的单位用水指标，例如，单位产品用水量、供水对象的用水定额等，并说明是否满足国家、地方以及行业的用水定额要求。</w:t>
      </w:r>
    </w:p>
    <w:p>
      <w:pPr>
        <w:numPr>
          <w:ilvl w:val="0"/>
          <w:numId w:val="0"/>
        </w:numPr>
        <w:spacing w:line="480" w:lineRule="exact"/>
        <w:ind w:left="0" w:firstLine="480" w:firstLineChars="200"/>
        <w:rPr>
          <w:rFonts w:hint="eastAsia" w:ascii="宋体" w:hAnsi="宋体" w:cs="宋体" w:eastAsiaTheme="minorEastAsia"/>
          <w:bCs/>
          <w:color w:val="auto"/>
          <w:sz w:val="24"/>
          <w:szCs w:val="24"/>
        </w:rPr>
      </w:pPr>
      <w:r>
        <w:rPr>
          <w:rFonts w:hint="eastAsia" w:ascii="宋体" w:hAnsi="宋体" w:cs="宋体" w:eastAsiaTheme="minorEastAsia"/>
          <w:bCs/>
          <w:color w:val="auto"/>
          <w:sz w:val="24"/>
          <w:szCs w:val="24"/>
          <w:lang w:eastAsia="zh-CN"/>
        </w:rPr>
        <w:t>（</w:t>
      </w:r>
      <w:r>
        <w:rPr>
          <w:rFonts w:hint="eastAsia" w:ascii="宋体" w:hAnsi="宋体" w:cs="宋体" w:eastAsiaTheme="minorEastAsia"/>
          <w:bCs/>
          <w:color w:val="auto"/>
          <w:sz w:val="24"/>
          <w:szCs w:val="24"/>
          <w:lang w:val="en-US" w:eastAsia="zh-CN"/>
        </w:rPr>
        <w:t>3</w:t>
      </w:r>
      <w:r>
        <w:rPr>
          <w:rFonts w:hint="eastAsia" w:ascii="宋体" w:hAnsi="宋体" w:cs="宋体" w:eastAsiaTheme="minorEastAsia"/>
          <w:bCs/>
          <w:color w:val="auto"/>
          <w:sz w:val="24"/>
          <w:szCs w:val="24"/>
          <w:lang w:eastAsia="zh-CN"/>
        </w:rPr>
        <w:t>）</w:t>
      </w:r>
      <w:r>
        <w:rPr>
          <w:rFonts w:hint="eastAsia" w:ascii="宋体" w:hAnsi="宋体" w:cs="宋体" w:eastAsiaTheme="minorEastAsia"/>
          <w:bCs/>
          <w:color w:val="auto"/>
          <w:sz w:val="24"/>
          <w:szCs w:val="24"/>
        </w:rPr>
        <w:t>节水评价：简要说明项目采用的用水节水工艺，评价项目节水水平，分析其合理性和先进性。</w:t>
      </w:r>
    </w:p>
    <w:p>
      <w:pPr>
        <w:widowControl/>
        <w:numPr>
          <w:ilvl w:val="0"/>
          <w:numId w:val="0"/>
        </w:numPr>
        <w:tabs>
          <w:tab w:val="left" w:pos="0"/>
        </w:tabs>
        <w:adjustRightInd w:val="0"/>
        <w:snapToGrid w:val="0"/>
        <w:spacing w:line="520" w:lineRule="exact"/>
        <w:ind w:firstLine="480" w:firstLineChars="200"/>
        <w:rPr>
          <w:rFonts w:hint="eastAsia" w:ascii="宋体" w:hAnsi="宋体" w:cs="宋体" w:eastAsiaTheme="minorEastAsia"/>
          <w:bCs/>
          <w:color w:val="auto"/>
          <w:sz w:val="24"/>
          <w:szCs w:val="24"/>
        </w:rPr>
      </w:pPr>
      <w:r>
        <w:rPr>
          <w:rFonts w:hint="eastAsia" w:ascii="宋体" w:hAnsi="宋体" w:cs="宋体" w:eastAsiaTheme="minorEastAsia"/>
          <w:bCs/>
          <w:color w:val="auto"/>
          <w:sz w:val="24"/>
          <w:szCs w:val="24"/>
          <w:lang w:val="en-US" w:eastAsia="zh-CN"/>
        </w:rPr>
        <w:t>5.</w:t>
      </w:r>
      <w:r>
        <w:rPr>
          <w:rFonts w:hint="eastAsia" w:ascii="宋体" w:hAnsi="宋体" w:cs="宋体" w:eastAsiaTheme="minorEastAsia"/>
          <w:bCs/>
          <w:color w:val="auto"/>
          <w:sz w:val="24"/>
          <w:szCs w:val="24"/>
        </w:rPr>
        <w:t>“三、取水水源论证”部分有关内容说明：</w:t>
      </w:r>
    </w:p>
    <w:p>
      <w:pPr>
        <w:numPr>
          <w:ilvl w:val="0"/>
          <w:numId w:val="0"/>
        </w:numPr>
        <w:spacing w:line="480" w:lineRule="exact"/>
        <w:ind w:left="0" w:firstLine="480" w:firstLineChars="200"/>
        <w:rPr>
          <w:rFonts w:hint="eastAsia" w:ascii="宋体" w:hAnsi="宋体" w:cs="宋体" w:eastAsiaTheme="minorEastAsia"/>
          <w:bCs/>
          <w:color w:val="auto"/>
          <w:sz w:val="24"/>
          <w:szCs w:val="24"/>
        </w:rPr>
      </w:pPr>
      <w:r>
        <w:rPr>
          <w:rFonts w:hint="eastAsia" w:ascii="宋体" w:hAnsi="宋体" w:cs="宋体" w:eastAsiaTheme="minorEastAsia"/>
          <w:bCs/>
          <w:color w:val="auto"/>
          <w:sz w:val="24"/>
          <w:szCs w:val="24"/>
          <w:lang w:eastAsia="zh-CN"/>
        </w:rPr>
        <w:t>（</w:t>
      </w:r>
      <w:r>
        <w:rPr>
          <w:rFonts w:hint="eastAsia" w:ascii="宋体" w:hAnsi="宋体" w:cs="宋体" w:eastAsiaTheme="minorEastAsia"/>
          <w:bCs/>
          <w:color w:val="auto"/>
          <w:sz w:val="24"/>
          <w:szCs w:val="24"/>
          <w:lang w:val="en-US" w:eastAsia="zh-CN"/>
        </w:rPr>
        <w:t>1</w:t>
      </w:r>
      <w:r>
        <w:rPr>
          <w:rFonts w:hint="eastAsia" w:ascii="宋体" w:hAnsi="宋体" w:cs="宋体" w:eastAsiaTheme="minorEastAsia"/>
          <w:bCs/>
          <w:color w:val="auto"/>
          <w:sz w:val="24"/>
          <w:szCs w:val="24"/>
          <w:lang w:eastAsia="zh-CN"/>
        </w:rPr>
        <w:t>）</w:t>
      </w:r>
      <w:r>
        <w:rPr>
          <w:rFonts w:hint="eastAsia" w:ascii="宋体" w:hAnsi="宋体" w:cs="宋体" w:eastAsiaTheme="minorEastAsia"/>
          <w:bCs/>
          <w:color w:val="auto"/>
          <w:sz w:val="24"/>
          <w:szCs w:val="24"/>
        </w:rPr>
        <w:t>取水水源情况</w:t>
      </w:r>
      <w:r>
        <w:rPr>
          <w:rFonts w:hint="eastAsia" w:ascii="宋体" w:hAnsi="宋体" w:cs="宋体" w:eastAsiaTheme="minorEastAsia"/>
          <w:bCs/>
          <w:color w:val="auto"/>
          <w:sz w:val="24"/>
          <w:szCs w:val="24"/>
          <w:lang w:eastAsia="zh-CN"/>
        </w:rPr>
        <w:t>：</w:t>
      </w:r>
      <w:r>
        <w:rPr>
          <w:rFonts w:hint="eastAsia" w:ascii="宋体" w:hAnsi="宋体" w:cs="宋体" w:eastAsiaTheme="minorEastAsia"/>
          <w:bCs/>
          <w:color w:val="auto"/>
          <w:sz w:val="24"/>
          <w:szCs w:val="24"/>
        </w:rPr>
        <w:t>简要介绍项目取水水源有关情况，包括水源类型、水源名称等。如取水水源与初建时不一致，请说明水源发生变化的原因。</w:t>
      </w:r>
    </w:p>
    <w:p>
      <w:pPr>
        <w:numPr>
          <w:ilvl w:val="0"/>
          <w:numId w:val="0"/>
        </w:numPr>
        <w:spacing w:line="480" w:lineRule="exact"/>
        <w:ind w:left="0" w:firstLine="480" w:firstLineChars="200"/>
        <w:rPr>
          <w:rFonts w:hint="eastAsia" w:ascii="宋体" w:hAnsi="宋体" w:cs="宋体" w:eastAsiaTheme="minorEastAsia"/>
          <w:bCs/>
          <w:color w:val="auto"/>
          <w:sz w:val="24"/>
          <w:szCs w:val="24"/>
        </w:rPr>
      </w:pPr>
      <w:r>
        <w:rPr>
          <w:rFonts w:hint="eastAsia" w:ascii="宋体" w:hAnsi="宋体" w:cs="宋体" w:eastAsiaTheme="minorEastAsia"/>
          <w:bCs/>
          <w:color w:val="auto"/>
          <w:sz w:val="24"/>
          <w:szCs w:val="24"/>
          <w:lang w:eastAsia="zh-CN"/>
        </w:rPr>
        <w:t>（</w:t>
      </w:r>
      <w:r>
        <w:rPr>
          <w:rFonts w:hint="eastAsia" w:ascii="宋体" w:hAnsi="宋体" w:cs="宋体" w:eastAsiaTheme="minorEastAsia"/>
          <w:bCs/>
          <w:color w:val="auto"/>
          <w:sz w:val="24"/>
          <w:szCs w:val="24"/>
          <w:lang w:val="en-US" w:eastAsia="zh-CN"/>
        </w:rPr>
        <w:t>2</w:t>
      </w:r>
      <w:r>
        <w:rPr>
          <w:rFonts w:hint="eastAsia" w:ascii="宋体" w:hAnsi="宋体" w:cs="宋体" w:eastAsiaTheme="minorEastAsia"/>
          <w:bCs/>
          <w:color w:val="auto"/>
          <w:sz w:val="24"/>
          <w:szCs w:val="24"/>
          <w:lang w:eastAsia="zh-CN"/>
        </w:rPr>
        <w:t>）</w:t>
      </w:r>
      <w:r>
        <w:rPr>
          <w:rFonts w:hint="eastAsia" w:ascii="宋体" w:hAnsi="宋体" w:cs="宋体" w:eastAsiaTheme="minorEastAsia"/>
          <w:bCs/>
          <w:color w:val="auto"/>
          <w:sz w:val="24"/>
          <w:szCs w:val="24"/>
        </w:rPr>
        <w:t>取水地点：取水口所在的具体位置。取水水源为地表水的，填写取水工程（设施）取水口所在行政区（写至村/社区）+江河/湖泊/水库名称+相对位置，例如：*省*市*县*乡*村**河**段左/右岸；**水库坝上/坝下；**湖**岸段；**工程**段；取水水源为地下水的，填写取水工程（设施）取水口所在行政区（写至村/社区）。对于具有多个取水口（井）的，应逐个填写取水口（井）地点。如取水地点与初建时不一致，请说明取水地点发生变化的原因。</w:t>
      </w:r>
    </w:p>
    <w:p>
      <w:pPr>
        <w:numPr>
          <w:ilvl w:val="0"/>
          <w:numId w:val="0"/>
        </w:numPr>
        <w:spacing w:line="480" w:lineRule="exact"/>
        <w:ind w:left="0" w:firstLine="480" w:firstLineChars="200"/>
        <w:rPr>
          <w:rFonts w:hint="eastAsia" w:ascii="宋体" w:hAnsi="宋体" w:cs="宋体" w:eastAsiaTheme="minorEastAsia"/>
          <w:bCs/>
          <w:color w:val="auto"/>
          <w:sz w:val="24"/>
          <w:szCs w:val="24"/>
        </w:rPr>
      </w:pP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设计</w:t>
      </w:r>
      <w:r>
        <w:rPr>
          <w:rFonts w:hint="eastAsia" w:ascii="宋体" w:hAnsi="宋体" w:cs="宋体" w:eastAsiaTheme="minorEastAsia"/>
          <w:bCs/>
          <w:color w:val="auto"/>
          <w:sz w:val="24"/>
          <w:szCs w:val="24"/>
        </w:rPr>
        <w:t>最大取水能力：填写设计最大取水流量或设计日最大取水量。</w:t>
      </w:r>
    </w:p>
    <w:p>
      <w:pPr>
        <w:numPr>
          <w:ilvl w:val="0"/>
          <w:numId w:val="0"/>
        </w:numPr>
        <w:spacing w:line="480" w:lineRule="exact"/>
        <w:ind w:left="0" w:firstLine="480" w:firstLineChars="200"/>
        <w:rPr>
          <w:rFonts w:hint="eastAsia" w:ascii="宋体" w:hAnsi="宋体" w:cs="宋体" w:eastAsiaTheme="minorEastAsia"/>
          <w:bCs/>
          <w:color w:val="auto"/>
          <w:sz w:val="24"/>
          <w:szCs w:val="24"/>
        </w:rPr>
      </w:pP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4</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取水</w:t>
      </w:r>
      <w:r>
        <w:rPr>
          <w:rFonts w:hint="eastAsia" w:ascii="宋体" w:hAnsi="宋体" w:cs="宋体" w:eastAsiaTheme="minorEastAsia"/>
          <w:bCs/>
          <w:color w:val="auto"/>
          <w:sz w:val="24"/>
          <w:szCs w:val="24"/>
        </w:rPr>
        <w:t>水源论证的资料来源：说明论证采用的资料名称及资料来源。</w:t>
      </w:r>
    </w:p>
    <w:p>
      <w:pPr>
        <w:numPr>
          <w:ilvl w:val="0"/>
          <w:numId w:val="0"/>
        </w:numPr>
        <w:spacing w:line="480" w:lineRule="exact"/>
        <w:ind w:left="0" w:firstLine="480" w:firstLineChars="200"/>
        <w:rPr>
          <w:rFonts w:hint="eastAsia" w:ascii="宋体" w:hAnsi="宋体" w:cs="宋体" w:eastAsiaTheme="minorEastAsia"/>
          <w:bCs/>
          <w:color w:val="auto"/>
          <w:sz w:val="24"/>
          <w:szCs w:val="24"/>
        </w:rPr>
      </w:pPr>
      <w:r>
        <w:rPr>
          <w:rFonts w:hint="eastAsia" w:ascii="宋体" w:hAnsi="宋体" w:cs="宋体" w:eastAsiaTheme="minorEastAsia"/>
          <w:bCs/>
          <w:color w:val="auto"/>
          <w:sz w:val="24"/>
          <w:szCs w:val="24"/>
          <w:lang w:eastAsia="zh-CN"/>
        </w:rPr>
        <w:t>（</w:t>
      </w:r>
      <w:r>
        <w:rPr>
          <w:rFonts w:hint="eastAsia" w:ascii="宋体" w:hAnsi="宋体" w:cs="宋体" w:eastAsiaTheme="minorEastAsia"/>
          <w:bCs/>
          <w:color w:val="auto"/>
          <w:sz w:val="24"/>
          <w:szCs w:val="24"/>
          <w:lang w:val="en-US" w:eastAsia="zh-CN"/>
        </w:rPr>
        <w:t>5</w:t>
      </w:r>
      <w:r>
        <w:rPr>
          <w:rFonts w:hint="eastAsia" w:ascii="宋体" w:hAnsi="宋体" w:cs="宋体" w:eastAsiaTheme="minorEastAsia"/>
          <w:bCs/>
          <w:color w:val="auto"/>
          <w:sz w:val="24"/>
          <w:szCs w:val="24"/>
          <w:lang w:eastAsia="zh-CN"/>
        </w:rPr>
        <w:t>）</w:t>
      </w:r>
      <w:r>
        <w:rPr>
          <w:rFonts w:hint="eastAsia" w:ascii="宋体" w:hAnsi="宋体" w:cs="宋体" w:eastAsiaTheme="minorEastAsia"/>
          <w:bCs/>
          <w:color w:val="auto"/>
          <w:sz w:val="24"/>
          <w:szCs w:val="24"/>
        </w:rPr>
        <w:t>可</w:t>
      </w:r>
      <w:r>
        <w:rPr>
          <w:rFonts w:hint="eastAsia" w:ascii="宋体" w:hAnsi="宋体" w:eastAsia="宋体" w:cs="宋体"/>
          <w:bCs/>
          <w:color w:val="auto"/>
          <w:sz w:val="24"/>
          <w:szCs w:val="24"/>
        </w:rPr>
        <w:t>供水量</w:t>
      </w:r>
      <w:r>
        <w:rPr>
          <w:rFonts w:hint="eastAsia" w:ascii="宋体" w:hAnsi="宋体" w:cs="宋体" w:eastAsiaTheme="minorEastAsia"/>
          <w:bCs/>
          <w:color w:val="auto"/>
          <w:sz w:val="24"/>
          <w:szCs w:val="24"/>
        </w:rPr>
        <w:t>及可靠性分析：简要分析计算取水水源的可供水量；简要说明不同来水情况或不同补给条件下，取水水源能满足项目取水需求的可靠程度。</w:t>
      </w:r>
    </w:p>
    <w:p>
      <w:pPr>
        <w:numPr>
          <w:ilvl w:val="0"/>
          <w:numId w:val="0"/>
        </w:numPr>
        <w:spacing w:line="480" w:lineRule="exact"/>
        <w:ind w:left="0" w:firstLine="480" w:firstLineChars="200"/>
        <w:rPr>
          <w:rFonts w:hint="eastAsia" w:ascii="宋体" w:hAnsi="宋体" w:cs="宋体" w:eastAsiaTheme="minorEastAsia"/>
          <w:bCs/>
          <w:color w:val="auto"/>
          <w:sz w:val="24"/>
          <w:szCs w:val="24"/>
        </w:rPr>
      </w:pP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6</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取水口</w:t>
      </w:r>
      <w:r>
        <w:rPr>
          <w:rFonts w:hint="eastAsia" w:ascii="宋体" w:hAnsi="宋体" w:cs="宋体" w:eastAsiaTheme="minorEastAsia"/>
          <w:bCs/>
          <w:color w:val="auto"/>
          <w:sz w:val="24"/>
          <w:szCs w:val="24"/>
        </w:rPr>
        <w:t>设置分析：取用地表水源的，简要说明取水口位置（含取水口高程）的合理性；取用地下水水源的，说明地下水开采方案，包括取水目标含水岩组、取水构筑物类型、开采量，并简要分析方案的合理性。</w:t>
      </w:r>
    </w:p>
    <w:p>
      <w:pPr>
        <w:numPr>
          <w:ilvl w:val="0"/>
          <w:numId w:val="0"/>
        </w:numPr>
        <w:spacing w:line="480" w:lineRule="exact"/>
        <w:ind w:left="0" w:firstLine="480" w:firstLineChars="200"/>
        <w:rPr>
          <w:rFonts w:hint="eastAsia" w:ascii="宋体" w:hAnsi="宋体" w:cs="宋体" w:eastAsiaTheme="minorEastAsia"/>
          <w:bCs/>
          <w:color w:val="auto"/>
          <w:sz w:val="24"/>
          <w:szCs w:val="24"/>
        </w:rPr>
      </w:pPr>
      <w:r>
        <w:rPr>
          <w:rFonts w:hint="eastAsia" w:ascii="宋体" w:hAnsi="宋体" w:cs="宋体" w:eastAsiaTheme="minorEastAsia"/>
          <w:bCs/>
          <w:color w:val="auto"/>
          <w:sz w:val="24"/>
          <w:szCs w:val="24"/>
          <w:lang w:eastAsia="zh-CN"/>
        </w:rPr>
        <w:t>（</w:t>
      </w:r>
      <w:r>
        <w:rPr>
          <w:rFonts w:hint="eastAsia" w:ascii="宋体" w:hAnsi="宋体" w:cs="宋体" w:eastAsiaTheme="minorEastAsia"/>
          <w:bCs/>
          <w:color w:val="auto"/>
          <w:sz w:val="24"/>
          <w:szCs w:val="24"/>
          <w:lang w:val="en-US" w:eastAsia="zh-CN"/>
        </w:rPr>
        <w:t>7</w:t>
      </w:r>
      <w:r>
        <w:rPr>
          <w:rFonts w:hint="eastAsia" w:ascii="宋体" w:hAnsi="宋体" w:cs="宋体" w:eastAsiaTheme="minorEastAsia"/>
          <w:bCs/>
          <w:color w:val="auto"/>
          <w:sz w:val="24"/>
          <w:szCs w:val="24"/>
          <w:lang w:eastAsia="zh-CN"/>
        </w:rPr>
        <w:t>）</w:t>
      </w:r>
      <w:r>
        <w:rPr>
          <w:rFonts w:hint="eastAsia" w:ascii="宋体" w:hAnsi="宋体" w:cs="宋体" w:eastAsiaTheme="minorEastAsia"/>
          <w:bCs/>
          <w:color w:val="auto"/>
          <w:sz w:val="24"/>
          <w:szCs w:val="24"/>
        </w:rPr>
        <w:t>取水</w:t>
      </w:r>
      <w:r>
        <w:rPr>
          <w:rFonts w:hint="eastAsia" w:ascii="宋体" w:hAnsi="宋体" w:eastAsia="宋体" w:cs="宋体"/>
          <w:bCs/>
          <w:color w:val="auto"/>
          <w:sz w:val="24"/>
          <w:szCs w:val="24"/>
        </w:rPr>
        <w:t>水质</w:t>
      </w:r>
      <w:r>
        <w:rPr>
          <w:rFonts w:hint="eastAsia" w:ascii="宋体" w:hAnsi="宋体" w:cs="宋体" w:eastAsiaTheme="minorEastAsia"/>
          <w:bCs/>
          <w:color w:val="auto"/>
          <w:sz w:val="24"/>
          <w:szCs w:val="24"/>
        </w:rPr>
        <w:t>情况：简要评价取水水质状况及项目用水水质的保证程度。</w:t>
      </w:r>
    </w:p>
    <w:p>
      <w:pPr>
        <w:widowControl/>
        <w:numPr>
          <w:ilvl w:val="0"/>
          <w:numId w:val="0"/>
        </w:numPr>
        <w:tabs>
          <w:tab w:val="left" w:pos="0"/>
        </w:tabs>
        <w:adjustRightInd w:val="0"/>
        <w:snapToGrid w:val="0"/>
        <w:spacing w:line="520" w:lineRule="exact"/>
        <w:ind w:firstLine="480" w:firstLineChars="200"/>
        <w:jc w:val="left"/>
        <w:rPr>
          <w:rFonts w:hint="eastAsia" w:ascii="宋体" w:hAnsi="宋体" w:cs="宋体" w:eastAsiaTheme="minorEastAsia"/>
          <w:bCs/>
          <w:color w:val="auto"/>
          <w:sz w:val="24"/>
          <w:szCs w:val="24"/>
        </w:rPr>
      </w:pPr>
      <w:r>
        <w:rPr>
          <w:rFonts w:hint="eastAsia" w:ascii="宋体" w:hAnsi="宋体" w:cs="宋体" w:eastAsiaTheme="minorEastAsia"/>
          <w:bCs/>
          <w:color w:val="auto"/>
          <w:sz w:val="24"/>
          <w:szCs w:val="24"/>
          <w:lang w:val="en-US" w:eastAsia="zh-CN"/>
        </w:rPr>
        <w:t>6.</w:t>
      </w:r>
      <w:r>
        <w:rPr>
          <w:rFonts w:hint="eastAsia" w:ascii="宋体" w:hAnsi="宋体" w:cs="宋体" w:eastAsiaTheme="minorEastAsia"/>
          <w:bCs/>
          <w:color w:val="auto"/>
          <w:sz w:val="24"/>
          <w:szCs w:val="24"/>
        </w:rPr>
        <w:t>“四、取退水影响分析及补偿措施”部分有关内容说明：</w:t>
      </w:r>
    </w:p>
    <w:p>
      <w:pPr>
        <w:widowControl/>
        <w:numPr>
          <w:ilvl w:val="0"/>
          <w:numId w:val="0"/>
        </w:numPr>
        <w:spacing w:line="480" w:lineRule="exact"/>
        <w:ind w:left="0" w:firstLine="480" w:firstLineChars="200"/>
        <w:jc w:val="left"/>
        <w:rPr>
          <w:rFonts w:hint="eastAsia" w:ascii="宋体" w:hAnsi="宋体" w:cs="宋体" w:eastAsiaTheme="minorEastAsia"/>
          <w:bCs/>
          <w:color w:val="auto"/>
          <w:sz w:val="24"/>
          <w:szCs w:val="24"/>
        </w:rPr>
      </w:pPr>
      <w:r>
        <w:rPr>
          <w:rFonts w:hint="eastAsia" w:ascii="宋体" w:hAnsi="宋体" w:cs="宋体" w:eastAsiaTheme="minorEastAsia"/>
          <w:bCs/>
          <w:color w:val="auto"/>
          <w:sz w:val="24"/>
          <w:szCs w:val="24"/>
          <w:lang w:eastAsia="zh-CN"/>
        </w:rPr>
        <w:t>（</w:t>
      </w:r>
      <w:r>
        <w:rPr>
          <w:rFonts w:hint="eastAsia" w:ascii="宋体" w:hAnsi="宋体" w:cs="宋体" w:eastAsiaTheme="minorEastAsia"/>
          <w:bCs/>
          <w:color w:val="auto"/>
          <w:sz w:val="24"/>
          <w:szCs w:val="24"/>
          <w:lang w:val="en-US" w:eastAsia="zh-CN"/>
        </w:rPr>
        <w:t>1</w:t>
      </w:r>
      <w:r>
        <w:rPr>
          <w:rFonts w:hint="eastAsia" w:ascii="宋体" w:hAnsi="宋体" w:cs="宋体" w:eastAsiaTheme="minorEastAsia"/>
          <w:bCs/>
          <w:color w:val="auto"/>
          <w:sz w:val="24"/>
          <w:szCs w:val="24"/>
          <w:lang w:eastAsia="zh-CN"/>
        </w:rPr>
        <w:t>）</w:t>
      </w:r>
      <w:r>
        <w:rPr>
          <w:rFonts w:hint="eastAsia" w:ascii="宋体" w:hAnsi="宋体" w:cs="宋体" w:eastAsiaTheme="minorEastAsia"/>
          <w:bCs/>
          <w:color w:val="auto"/>
          <w:sz w:val="24"/>
          <w:szCs w:val="24"/>
        </w:rPr>
        <w:t>取水</w:t>
      </w:r>
      <w:r>
        <w:rPr>
          <w:rFonts w:hint="eastAsia" w:ascii="宋体" w:hAnsi="宋体" w:eastAsia="宋体" w:cs="宋体"/>
          <w:bCs/>
          <w:color w:val="auto"/>
          <w:sz w:val="24"/>
          <w:szCs w:val="24"/>
        </w:rPr>
        <w:t>影响</w:t>
      </w:r>
      <w:r>
        <w:rPr>
          <w:rFonts w:hint="eastAsia" w:ascii="宋体" w:hAnsi="宋体" w:cs="宋体" w:eastAsiaTheme="minorEastAsia"/>
          <w:bCs/>
          <w:color w:val="auto"/>
          <w:sz w:val="24"/>
          <w:szCs w:val="24"/>
        </w:rPr>
        <w:t>分析：分析项目取水工程建成运行以来对区域水资源、水生态、水环境以及其他取水户的影响情况。</w:t>
      </w:r>
    </w:p>
    <w:p>
      <w:pPr>
        <w:widowControl/>
        <w:numPr>
          <w:ilvl w:val="0"/>
          <w:numId w:val="0"/>
        </w:numPr>
        <w:tabs>
          <w:tab w:val="left" w:pos="0"/>
        </w:tabs>
        <w:spacing w:line="480" w:lineRule="exact"/>
        <w:ind w:left="0" w:firstLine="480" w:firstLineChars="200"/>
        <w:jc w:val="left"/>
        <w:rPr>
          <w:rFonts w:hint="eastAsia" w:ascii="宋体" w:hAnsi="宋体" w:cs="宋体" w:eastAsiaTheme="minorEastAsia"/>
          <w:bCs/>
          <w:color w:val="auto"/>
          <w:sz w:val="24"/>
          <w:szCs w:val="24"/>
        </w:rPr>
      </w:pPr>
      <w:r>
        <w:rPr>
          <w:rFonts w:hint="eastAsia" w:ascii="宋体" w:hAnsi="宋体" w:cs="宋体" w:eastAsiaTheme="minorEastAsia"/>
          <w:bCs/>
          <w:color w:val="auto"/>
          <w:sz w:val="24"/>
          <w:szCs w:val="24"/>
          <w:lang w:eastAsia="zh-CN"/>
        </w:rPr>
        <w:t>（</w:t>
      </w:r>
      <w:r>
        <w:rPr>
          <w:rFonts w:hint="eastAsia" w:ascii="宋体" w:hAnsi="宋体" w:cs="宋体" w:eastAsiaTheme="minorEastAsia"/>
          <w:bCs/>
          <w:color w:val="auto"/>
          <w:sz w:val="24"/>
          <w:szCs w:val="24"/>
          <w:lang w:val="en-US" w:eastAsia="zh-CN"/>
        </w:rPr>
        <w:t>2</w:t>
      </w:r>
      <w:r>
        <w:rPr>
          <w:rFonts w:hint="eastAsia" w:ascii="宋体" w:hAnsi="宋体" w:cs="宋体" w:eastAsiaTheme="minorEastAsia"/>
          <w:bCs/>
          <w:color w:val="auto"/>
          <w:sz w:val="24"/>
          <w:szCs w:val="24"/>
          <w:lang w:eastAsia="zh-CN"/>
        </w:rPr>
        <w:t>）</w:t>
      </w:r>
      <w:r>
        <w:rPr>
          <w:rFonts w:hint="eastAsia" w:ascii="宋体" w:hAnsi="宋体" w:cs="宋体" w:eastAsiaTheme="minorEastAsia"/>
          <w:bCs/>
          <w:color w:val="auto"/>
          <w:sz w:val="24"/>
          <w:szCs w:val="24"/>
        </w:rPr>
        <w:t>退水</w:t>
      </w:r>
      <w:r>
        <w:rPr>
          <w:rFonts w:hint="eastAsia" w:ascii="宋体" w:hAnsi="宋体" w:eastAsia="宋体" w:cs="宋体"/>
          <w:bCs/>
          <w:color w:val="auto"/>
          <w:sz w:val="24"/>
          <w:szCs w:val="24"/>
        </w:rPr>
        <w:t>影响</w:t>
      </w:r>
      <w:r>
        <w:rPr>
          <w:rFonts w:hint="eastAsia" w:ascii="宋体" w:hAnsi="宋体" w:cs="宋体" w:eastAsiaTheme="minorEastAsia"/>
          <w:bCs/>
          <w:color w:val="auto"/>
          <w:sz w:val="24"/>
          <w:szCs w:val="24"/>
        </w:rPr>
        <w:t>分析：项目退水系统组成及排放方式。</w:t>
      </w:r>
    </w:p>
    <w:p>
      <w:pPr>
        <w:widowControl/>
        <w:numPr>
          <w:ilvl w:val="0"/>
          <w:numId w:val="0"/>
        </w:numPr>
        <w:spacing w:line="480" w:lineRule="exact"/>
        <w:ind w:left="0" w:firstLine="480" w:firstLineChars="200"/>
        <w:jc w:val="left"/>
        <w:rPr>
          <w:rFonts w:hint="eastAsia" w:ascii="宋体" w:hAnsi="宋体" w:cs="宋体" w:eastAsiaTheme="minorEastAsia"/>
          <w:bCs/>
          <w:color w:val="auto"/>
          <w:sz w:val="24"/>
          <w:szCs w:val="24"/>
        </w:rPr>
      </w:pPr>
      <w:r>
        <w:rPr>
          <w:rFonts w:hint="eastAsia" w:ascii="宋体" w:hAnsi="宋体" w:cs="宋体" w:eastAsiaTheme="minorEastAsia"/>
          <w:bCs/>
          <w:color w:val="auto"/>
          <w:sz w:val="24"/>
          <w:szCs w:val="24"/>
          <w:lang w:eastAsia="zh-CN"/>
        </w:rPr>
        <w:t>（</w:t>
      </w:r>
      <w:r>
        <w:rPr>
          <w:rFonts w:hint="eastAsia" w:ascii="宋体" w:hAnsi="宋体" w:cs="宋体" w:eastAsiaTheme="minorEastAsia"/>
          <w:bCs/>
          <w:color w:val="auto"/>
          <w:sz w:val="24"/>
          <w:szCs w:val="24"/>
          <w:lang w:val="en-US" w:eastAsia="zh-CN"/>
        </w:rPr>
        <w:t>3</w:t>
      </w:r>
      <w:r>
        <w:rPr>
          <w:rFonts w:hint="eastAsia" w:ascii="宋体" w:hAnsi="宋体" w:cs="宋体" w:eastAsiaTheme="minorEastAsia"/>
          <w:bCs/>
          <w:color w:val="auto"/>
          <w:sz w:val="24"/>
          <w:szCs w:val="24"/>
          <w:lang w:eastAsia="zh-CN"/>
        </w:rPr>
        <w:t>）</w:t>
      </w:r>
      <w:r>
        <w:rPr>
          <w:rFonts w:hint="eastAsia" w:ascii="宋体" w:hAnsi="宋体" w:cs="宋体" w:eastAsiaTheme="minorEastAsia"/>
          <w:bCs/>
          <w:color w:val="auto"/>
          <w:sz w:val="24"/>
          <w:szCs w:val="24"/>
        </w:rPr>
        <w:t>取退水影响补偿方案：按照国家有关法律法规规定，取水单位或个人因取水、退水对其他单位或个人有影响，涉及补偿的，应提出补偿方案。</w:t>
      </w:r>
    </w:p>
    <w:p>
      <w:pPr>
        <w:widowControl/>
        <w:numPr>
          <w:ilvl w:val="0"/>
          <w:numId w:val="0"/>
        </w:numPr>
        <w:tabs>
          <w:tab w:val="left" w:pos="0"/>
        </w:tabs>
        <w:adjustRightInd w:val="0"/>
        <w:snapToGrid w:val="0"/>
        <w:spacing w:line="520" w:lineRule="exact"/>
        <w:ind w:firstLine="480" w:firstLineChars="200"/>
        <w:jc w:val="left"/>
        <w:rPr>
          <w:rFonts w:hint="eastAsia" w:ascii="宋体" w:hAnsi="宋体" w:cs="宋体" w:eastAsiaTheme="minorEastAsia"/>
          <w:bCs/>
          <w:color w:val="auto"/>
          <w:sz w:val="24"/>
          <w:szCs w:val="24"/>
        </w:rPr>
      </w:pPr>
      <w:r>
        <w:rPr>
          <w:rFonts w:hint="eastAsia" w:ascii="宋体" w:hAnsi="宋体" w:cs="宋体" w:eastAsiaTheme="minorEastAsia"/>
          <w:bCs/>
          <w:color w:val="auto"/>
          <w:sz w:val="24"/>
          <w:szCs w:val="24"/>
          <w:lang w:val="en-US" w:eastAsia="zh-CN"/>
        </w:rPr>
        <w:t>7.</w:t>
      </w:r>
      <w:r>
        <w:rPr>
          <w:rFonts w:hint="eastAsia" w:ascii="宋体" w:hAnsi="宋体" w:cs="宋体" w:eastAsiaTheme="minorEastAsia"/>
          <w:bCs/>
          <w:color w:val="auto"/>
          <w:sz w:val="24"/>
          <w:szCs w:val="24"/>
        </w:rPr>
        <w:t>“五、水资源节约保护管理措施”：按照国家和地方水资源节约、保护和管理政策要求，提出加强节水、保护和管理的具体措施。涉及取水计量的，应明确计量设施安装的具体方案。</w:t>
      </w:r>
    </w:p>
    <w:p>
      <w:pPr>
        <w:widowControl/>
        <w:numPr>
          <w:ilvl w:val="0"/>
          <w:numId w:val="0"/>
        </w:numPr>
        <w:tabs>
          <w:tab w:val="left" w:pos="0"/>
        </w:tabs>
        <w:adjustRightInd w:val="0"/>
        <w:snapToGrid w:val="0"/>
        <w:spacing w:line="520" w:lineRule="exact"/>
        <w:ind w:firstLine="480" w:firstLineChars="200"/>
        <w:jc w:val="left"/>
        <w:rPr>
          <w:rFonts w:hint="eastAsia" w:ascii="宋体" w:hAnsi="宋体" w:cs="宋体" w:eastAsiaTheme="minorEastAsia"/>
          <w:bCs/>
          <w:color w:val="auto"/>
          <w:sz w:val="24"/>
          <w:szCs w:val="24"/>
        </w:rPr>
      </w:pPr>
      <w:r>
        <w:rPr>
          <w:rFonts w:hint="eastAsia" w:ascii="宋体" w:hAnsi="宋体" w:cs="宋体" w:eastAsiaTheme="minorEastAsia"/>
          <w:bCs/>
          <w:color w:val="auto"/>
          <w:sz w:val="24"/>
          <w:szCs w:val="24"/>
          <w:lang w:val="en-US" w:eastAsia="zh-CN"/>
        </w:rPr>
        <w:t>8.</w:t>
      </w:r>
      <w:r>
        <w:rPr>
          <w:rFonts w:hint="eastAsia" w:ascii="宋体" w:hAnsi="宋体" w:cs="宋体" w:eastAsiaTheme="minorEastAsia"/>
          <w:bCs/>
          <w:color w:val="auto"/>
          <w:sz w:val="24"/>
          <w:szCs w:val="24"/>
        </w:rPr>
        <w:t>“六、结论”：综合项目用水节水评价、取水水源分析、取用水对生态环境及其他用水户的影响分析、当地取用水管控指标的符合性等，给出结论性意见。</w:t>
      </w:r>
    </w:p>
    <w:p>
      <w:pPr>
        <w:widowControl/>
        <w:numPr>
          <w:ilvl w:val="0"/>
          <w:numId w:val="0"/>
        </w:numPr>
        <w:tabs>
          <w:tab w:val="left" w:pos="0"/>
        </w:tabs>
        <w:adjustRightInd w:val="0"/>
        <w:snapToGrid w:val="0"/>
        <w:spacing w:line="520" w:lineRule="exact"/>
        <w:ind w:firstLine="480" w:firstLineChars="200"/>
        <w:jc w:val="left"/>
        <w:rPr>
          <w:rFonts w:hint="eastAsia" w:ascii="宋体" w:hAnsi="宋体" w:cs="宋体" w:eastAsiaTheme="minorEastAsia"/>
          <w:bCs/>
          <w:color w:val="auto"/>
          <w:sz w:val="24"/>
          <w:szCs w:val="24"/>
        </w:rPr>
      </w:pPr>
      <w:r>
        <w:rPr>
          <w:rFonts w:hint="eastAsia" w:ascii="宋体" w:hAnsi="宋体" w:eastAsia="宋体" w:cs="宋体"/>
          <w:bCs/>
          <w:color w:val="auto"/>
          <w:sz w:val="24"/>
          <w:szCs w:val="24"/>
          <w:lang w:val="en-US" w:eastAsia="zh-CN"/>
        </w:rPr>
        <w:t>9.</w:t>
      </w:r>
      <w:r>
        <w:rPr>
          <w:rFonts w:hint="eastAsia" w:ascii="宋体" w:hAnsi="宋体" w:eastAsia="宋体" w:cs="宋体"/>
          <w:bCs/>
          <w:color w:val="auto"/>
          <w:sz w:val="24"/>
          <w:szCs w:val="24"/>
        </w:rPr>
        <w:t>根据</w:t>
      </w:r>
      <w:r>
        <w:rPr>
          <w:rFonts w:hint="eastAsia" w:ascii="宋体" w:hAnsi="宋体" w:cs="宋体" w:eastAsiaTheme="minorEastAsia"/>
          <w:bCs/>
          <w:color w:val="auto"/>
          <w:sz w:val="24"/>
          <w:szCs w:val="24"/>
        </w:rPr>
        <w:t>项目情况，附项目位置图、取退水平面布置示意图等必要附图和附件。</w:t>
      </w:r>
    </w:p>
    <w:p>
      <w:pPr>
        <w:widowControl/>
        <w:numPr>
          <w:ilvl w:val="0"/>
          <w:numId w:val="0"/>
        </w:numPr>
        <w:tabs>
          <w:tab w:val="left" w:pos="0"/>
        </w:tabs>
        <w:adjustRightInd w:val="0"/>
        <w:snapToGrid w:val="0"/>
        <w:spacing w:line="520" w:lineRule="exact"/>
        <w:ind w:firstLine="480" w:firstLineChars="200"/>
        <w:jc w:val="left"/>
        <w:rPr>
          <w:rFonts w:hint="eastAsia" w:ascii="宋体" w:hAnsi="宋体" w:cs="宋体" w:eastAsiaTheme="minorEastAsia"/>
          <w:bCs/>
          <w:color w:val="auto"/>
          <w:sz w:val="24"/>
          <w:szCs w:val="24"/>
        </w:rPr>
      </w:pPr>
      <w:r>
        <w:rPr>
          <w:rFonts w:hint="eastAsia" w:ascii="宋体" w:hAnsi="宋体" w:cs="宋体" w:eastAsiaTheme="minorEastAsia"/>
          <w:bCs/>
          <w:color w:val="auto"/>
          <w:sz w:val="24"/>
          <w:szCs w:val="24"/>
          <w:lang w:val="en-US" w:eastAsia="zh-CN"/>
        </w:rPr>
        <w:t>10.</w:t>
      </w:r>
      <w:r>
        <w:rPr>
          <w:rFonts w:hint="eastAsia" w:ascii="宋体" w:hAnsi="宋体" w:cs="宋体" w:eastAsiaTheme="minorEastAsia"/>
          <w:bCs/>
          <w:color w:val="auto"/>
          <w:sz w:val="24"/>
          <w:szCs w:val="24"/>
        </w:rPr>
        <w:t>若表格空间不够，可附页说明。</w:t>
      </w:r>
    </w:p>
    <w:p>
      <w:pPr>
        <w:spacing w:line="480" w:lineRule="exact"/>
        <w:ind w:firstLine="480" w:firstLineChars="200"/>
        <w:rPr>
          <w:rFonts w:hint="eastAsia" w:ascii="宋体" w:hAnsi="宋体" w:cs="宋体"/>
          <w:bCs/>
          <w:color w:val="auto"/>
          <w:sz w:val="24"/>
          <w:szCs w:val="24"/>
        </w:rPr>
        <w:sectPr>
          <w:footerReference r:id="rId5" w:type="default"/>
          <w:pgSz w:w="11906" w:h="16838"/>
          <w:pgMar w:top="1440" w:right="1800" w:bottom="1440" w:left="1800" w:header="851" w:footer="992" w:gutter="0"/>
          <w:pgNumType w:fmt="numberInDash"/>
          <w:cols w:space="720" w:num="1"/>
          <w:docGrid w:type="lines" w:linePitch="312" w:charSpace="0"/>
        </w:sectPr>
      </w:pPr>
    </w:p>
    <w:p>
      <w:pPr>
        <w:spacing w:line="480" w:lineRule="exact"/>
        <w:ind w:firstLine="560" w:firstLineChars="200"/>
        <w:rPr>
          <w:rFonts w:eastAsia="仿宋_GB2312" w:asciiTheme="minorHAnsi" w:hAnsiTheme="minorHAnsi" w:cstheme="minorBidi"/>
          <w:bCs/>
          <w:color w:val="auto"/>
          <w:sz w:val="28"/>
          <w:szCs w:val="28"/>
        </w:rPr>
      </w:pPr>
    </w:p>
    <w:tbl>
      <w:tblPr>
        <w:tblStyle w:val="6"/>
        <w:tblW w:w="9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3491"/>
        <w:gridCol w:w="2277"/>
        <w:gridCol w:w="2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112" w:type="dxa"/>
            <w:gridSpan w:val="4"/>
            <w:tcBorders>
              <w:bottom w:val="nil"/>
            </w:tcBorders>
            <w:noWrap w:val="0"/>
            <w:vAlign w:val="center"/>
          </w:tcPr>
          <w:p>
            <w:pPr>
              <w:spacing w:line="480" w:lineRule="exact"/>
              <w:ind w:firstLine="421" w:firstLineChars="200"/>
              <w:jc w:val="center"/>
              <w:rPr>
                <w:rFonts w:hint="eastAsia" w:asciiTheme="minorHAnsi" w:hAnsiTheme="minorHAnsi" w:eastAsiaTheme="minorEastAsia" w:cstheme="minorBidi"/>
                <w:bCs/>
                <w:color w:val="auto"/>
                <w:sz w:val="21"/>
                <w:szCs w:val="21"/>
              </w:rPr>
            </w:pPr>
            <w:r>
              <w:rPr>
                <w:rFonts w:hint="eastAsia" w:asciiTheme="minorHAnsi" w:hAnsiTheme="minorHAnsi" w:eastAsiaTheme="minorEastAsia" w:cstheme="minorBidi"/>
                <w:b/>
                <w:color w:val="auto"/>
                <w:sz w:val="21"/>
                <w:szCs w:val="21"/>
              </w:rPr>
              <w:t>一、项目概况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72" w:type="dxa"/>
            <w:noWrap w:val="0"/>
            <w:vAlign w:val="center"/>
          </w:tcPr>
          <w:p>
            <w:pPr>
              <w:ind w:left="-27" w:leftChars="-36" w:right="-115" w:rightChars="-36" w:hanging="88" w:hangingChars="42"/>
              <w:jc w:val="center"/>
              <w:rPr>
                <w:rFonts w:asciiTheme="minorHAnsi" w:hAnsiTheme="minorHAnsi" w:eastAsiaTheme="minorEastAsia" w:cstheme="minorBidi"/>
                <w:bCs/>
                <w:color w:val="auto"/>
                <w:sz w:val="21"/>
                <w:szCs w:val="21"/>
              </w:rPr>
            </w:pPr>
            <w:r>
              <w:rPr>
                <w:rFonts w:asciiTheme="minorHAnsi" w:hAnsiTheme="minorHAnsi" w:eastAsiaTheme="minorEastAsia" w:cstheme="minorBidi"/>
                <w:bCs/>
                <w:color w:val="auto"/>
                <w:sz w:val="21"/>
                <w:szCs w:val="21"/>
              </w:rPr>
              <w:t>项目名称</w:t>
            </w:r>
          </w:p>
        </w:tc>
        <w:tc>
          <w:tcPr>
            <w:tcW w:w="7840" w:type="dxa"/>
            <w:gridSpan w:val="3"/>
            <w:noWrap w:val="0"/>
            <w:vAlign w:val="center"/>
          </w:tcPr>
          <w:p>
            <w:pPr>
              <w:ind w:left="-27" w:leftChars="-36" w:right="-115" w:rightChars="-36" w:hanging="88" w:hangingChars="42"/>
              <w:jc w:val="center"/>
              <w:rPr>
                <w:rFonts w:asciiTheme="minorHAnsi" w:hAnsiTheme="minorHAnsi" w:eastAsiaTheme="minorEastAsia" w:cstheme="minorBidi"/>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72" w:type="dxa"/>
            <w:noWrap w:val="0"/>
            <w:vAlign w:val="center"/>
          </w:tcPr>
          <w:p>
            <w:pPr>
              <w:ind w:left="-27" w:leftChars="-36" w:right="-115" w:rightChars="-36" w:hanging="88" w:hangingChars="42"/>
              <w:jc w:val="center"/>
              <w:rPr>
                <w:rFonts w:asciiTheme="minorHAnsi" w:hAnsiTheme="minorHAnsi" w:eastAsiaTheme="minorEastAsia" w:cstheme="minorBidi"/>
                <w:bCs/>
                <w:color w:val="auto"/>
                <w:sz w:val="21"/>
                <w:szCs w:val="21"/>
              </w:rPr>
            </w:pPr>
            <w:r>
              <w:rPr>
                <w:rFonts w:asciiTheme="minorHAnsi" w:hAnsiTheme="minorHAnsi" w:eastAsiaTheme="minorEastAsia" w:cstheme="minorBidi"/>
                <w:bCs/>
                <w:color w:val="auto"/>
                <w:sz w:val="21"/>
                <w:szCs w:val="21"/>
              </w:rPr>
              <w:t>建设地点</w:t>
            </w:r>
          </w:p>
        </w:tc>
        <w:tc>
          <w:tcPr>
            <w:tcW w:w="3491" w:type="dxa"/>
            <w:noWrap w:val="0"/>
            <w:vAlign w:val="center"/>
          </w:tcPr>
          <w:p>
            <w:pPr>
              <w:ind w:left="-27" w:leftChars="-36" w:right="-115" w:rightChars="-36" w:hanging="88" w:hangingChars="42"/>
              <w:jc w:val="center"/>
              <w:rPr>
                <w:rFonts w:asciiTheme="minorHAnsi" w:hAnsiTheme="minorHAnsi" w:eastAsiaTheme="minorEastAsia" w:cstheme="minorBidi"/>
                <w:bCs/>
                <w:color w:val="auto"/>
                <w:sz w:val="21"/>
                <w:szCs w:val="21"/>
              </w:rPr>
            </w:pPr>
          </w:p>
        </w:tc>
        <w:tc>
          <w:tcPr>
            <w:tcW w:w="2277" w:type="dxa"/>
            <w:noWrap w:val="0"/>
            <w:vAlign w:val="center"/>
          </w:tcPr>
          <w:p>
            <w:pPr>
              <w:jc w:val="center"/>
              <w:rPr>
                <w:rFonts w:hint="eastAsia" w:asciiTheme="minorHAnsi" w:hAnsiTheme="minorHAnsi" w:eastAsiaTheme="minorEastAsia" w:cstheme="minorBidi"/>
                <w:bCs/>
                <w:color w:val="auto"/>
                <w:sz w:val="21"/>
                <w:szCs w:val="21"/>
              </w:rPr>
            </w:pPr>
            <w:r>
              <w:rPr>
                <w:rFonts w:asciiTheme="minorHAnsi" w:hAnsiTheme="minorHAnsi" w:eastAsiaTheme="minorEastAsia" w:cstheme="minorBidi"/>
                <w:bCs/>
                <w:color w:val="auto"/>
                <w:sz w:val="21"/>
                <w:szCs w:val="21"/>
              </w:rPr>
              <w:t>行业类别</w:t>
            </w:r>
            <w:r>
              <w:rPr>
                <w:rFonts w:hint="eastAsia" w:asciiTheme="minorHAnsi" w:hAnsiTheme="minorHAnsi" w:eastAsiaTheme="minorEastAsia" w:cstheme="minorBidi"/>
                <w:bCs/>
                <w:color w:val="auto"/>
                <w:sz w:val="21"/>
                <w:szCs w:val="21"/>
              </w:rPr>
              <w:t>（代码）</w:t>
            </w:r>
          </w:p>
        </w:tc>
        <w:tc>
          <w:tcPr>
            <w:tcW w:w="2072" w:type="dxa"/>
            <w:noWrap w:val="0"/>
            <w:vAlign w:val="center"/>
          </w:tcPr>
          <w:p>
            <w:pPr>
              <w:ind w:left="-115" w:leftChars="-36" w:right="-115" w:rightChars="-36" w:firstLine="420" w:firstLineChars="200"/>
              <w:jc w:val="center"/>
              <w:rPr>
                <w:rFonts w:hint="eastAsia" w:asciiTheme="minorHAnsi" w:hAnsiTheme="minorHAnsi" w:eastAsiaTheme="minorEastAsia" w:cstheme="minorBidi"/>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72" w:type="dxa"/>
            <w:noWrap w:val="0"/>
            <w:vAlign w:val="center"/>
          </w:tcPr>
          <w:p>
            <w:pPr>
              <w:ind w:right="-115" w:rightChars="-36"/>
              <w:jc w:val="center"/>
              <w:rPr>
                <w:rFonts w:asciiTheme="minorHAnsi" w:hAnsiTheme="minorHAnsi" w:eastAsiaTheme="minorEastAsia" w:cstheme="minorBidi"/>
                <w:bCs/>
                <w:color w:val="auto"/>
                <w:sz w:val="21"/>
                <w:szCs w:val="21"/>
              </w:rPr>
            </w:pPr>
            <w:r>
              <w:rPr>
                <w:rFonts w:asciiTheme="minorHAnsi" w:hAnsiTheme="minorHAnsi" w:eastAsiaTheme="minorEastAsia" w:cstheme="minorBidi"/>
                <w:bCs/>
                <w:color w:val="auto"/>
                <w:sz w:val="21"/>
                <w:szCs w:val="21"/>
              </w:rPr>
              <w:t>建设规模</w:t>
            </w:r>
          </w:p>
        </w:tc>
        <w:tc>
          <w:tcPr>
            <w:tcW w:w="3491" w:type="dxa"/>
            <w:noWrap w:val="0"/>
            <w:vAlign w:val="center"/>
          </w:tcPr>
          <w:p>
            <w:pPr>
              <w:ind w:left="-27" w:leftChars="-36" w:right="-115" w:rightChars="-36" w:hanging="88" w:hangingChars="42"/>
              <w:jc w:val="center"/>
              <w:rPr>
                <w:rFonts w:asciiTheme="minorHAnsi" w:hAnsiTheme="minorHAnsi" w:eastAsiaTheme="minorEastAsia" w:cstheme="minorBidi"/>
                <w:bCs/>
                <w:color w:val="auto"/>
                <w:sz w:val="21"/>
                <w:szCs w:val="21"/>
              </w:rPr>
            </w:pPr>
          </w:p>
        </w:tc>
        <w:tc>
          <w:tcPr>
            <w:tcW w:w="2277" w:type="dxa"/>
            <w:noWrap w:val="0"/>
            <w:vAlign w:val="center"/>
          </w:tcPr>
          <w:p>
            <w:pPr>
              <w:jc w:val="center"/>
              <w:rPr>
                <w:rFonts w:asciiTheme="minorHAnsi" w:hAnsiTheme="minorHAnsi" w:eastAsiaTheme="minorEastAsia" w:cstheme="minorBidi"/>
                <w:bCs/>
                <w:color w:val="auto"/>
                <w:sz w:val="21"/>
                <w:szCs w:val="21"/>
              </w:rPr>
            </w:pPr>
            <w:r>
              <w:rPr>
                <w:rFonts w:asciiTheme="minorHAnsi" w:hAnsiTheme="minorHAnsi" w:eastAsiaTheme="minorEastAsia" w:cstheme="minorBidi"/>
                <w:bCs/>
                <w:color w:val="auto"/>
                <w:sz w:val="21"/>
                <w:szCs w:val="21"/>
              </w:rPr>
              <w:t>建设期</w:t>
            </w:r>
          </w:p>
        </w:tc>
        <w:tc>
          <w:tcPr>
            <w:tcW w:w="2072" w:type="dxa"/>
            <w:noWrap w:val="0"/>
            <w:vAlign w:val="center"/>
          </w:tcPr>
          <w:p>
            <w:pPr>
              <w:ind w:left="-27" w:leftChars="-36" w:right="-115" w:rightChars="-36" w:hanging="88" w:hangingChars="42"/>
              <w:jc w:val="center"/>
              <w:rPr>
                <w:rFonts w:asciiTheme="minorHAnsi" w:hAnsiTheme="minorHAnsi" w:eastAsiaTheme="minorEastAsia" w:cstheme="minorBidi"/>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72" w:type="dxa"/>
            <w:noWrap w:val="0"/>
            <w:vAlign w:val="center"/>
          </w:tcPr>
          <w:p>
            <w:pPr>
              <w:ind w:left="-27" w:leftChars="-36" w:right="-115" w:rightChars="-36" w:hanging="88" w:hangingChars="42"/>
              <w:jc w:val="center"/>
              <w:rPr>
                <w:rFonts w:asciiTheme="minorHAnsi" w:hAnsiTheme="minorHAnsi" w:eastAsiaTheme="minorEastAsia" w:cstheme="minorBidi"/>
                <w:bCs/>
                <w:color w:val="auto"/>
                <w:sz w:val="21"/>
                <w:szCs w:val="21"/>
              </w:rPr>
            </w:pPr>
            <w:r>
              <w:rPr>
                <w:rFonts w:asciiTheme="minorHAnsi" w:hAnsiTheme="minorHAnsi" w:eastAsiaTheme="minorEastAsia" w:cstheme="minorBidi"/>
                <w:bCs/>
                <w:color w:val="auto"/>
                <w:sz w:val="21"/>
                <w:szCs w:val="21"/>
              </w:rPr>
              <w:t>取水时间</w:t>
            </w:r>
          </w:p>
        </w:tc>
        <w:tc>
          <w:tcPr>
            <w:tcW w:w="7840" w:type="dxa"/>
            <w:gridSpan w:val="3"/>
            <w:noWrap w:val="0"/>
            <w:vAlign w:val="center"/>
          </w:tcPr>
          <w:p>
            <w:pPr>
              <w:ind w:left="-27" w:leftChars="-36" w:right="-115" w:rightChars="-36" w:hanging="88" w:hangingChars="42"/>
              <w:jc w:val="left"/>
              <w:rPr>
                <w:rFonts w:hint="eastAsia" w:asciiTheme="minorHAnsi" w:hAnsiTheme="minorHAnsi" w:eastAsiaTheme="minorEastAsia" w:cstheme="minorBidi"/>
                <w:bCs/>
                <w:color w:val="auto"/>
                <w:sz w:val="21"/>
                <w:szCs w:val="21"/>
                <w:lang w:eastAsia="zh-CN"/>
              </w:rPr>
            </w:pPr>
            <w:r>
              <w:rPr>
                <w:rFonts w:hint="eastAsia" w:asciiTheme="minorHAnsi" w:hAnsiTheme="minorHAnsi" w:eastAsiaTheme="minorEastAsia" w:cstheme="minorBidi"/>
                <w:bCs/>
                <w:color w:val="auto"/>
                <w:sz w:val="21"/>
                <w:szCs w:val="21"/>
                <w:lang w:eastAsia="zh-CN"/>
              </w:rPr>
              <w:t>施工期：</w:t>
            </w:r>
          </w:p>
          <w:p>
            <w:pPr>
              <w:ind w:left="-27" w:leftChars="-36" w:right="-115" w:rightChars="-36" w:hanging="88" w:hangingChars="42"/>
              <w:jc w:val="left"/>
              <w:rPr>
                <w:rFonts w:hint="eastAsia" w:asciiTheme="minorHAnsi" w:hAnsiTheme="minorHAnsi" w:eastAsiaTheme="minorEastAsia" w:cstheme="minorBidi"/>
                <w:bCs/>
                <w:color w:val="auto"/>
                <w:sz w:val="21"/>
                <w:szCs w:val="21"/>
                <w:lang w:eastAsia="zh-CN"/>
              </w:rPr>
            </w:pPr>
            <w:r>
              <w:rPr>
                <w:rFonts w:hint="eastAsia" w:asciiTheme="minorHAnsi" w:hAnsiTheme="minorHAnsi" w:eastAsiaTheme="minorEastAsia" w:cstheme="minorBidi"/>
                <w:bCs/>
                <w:color w:val="auto"/>
                <w:sz w:val="21"/>
                <w:szCs w:val="21"/>
                <w:lang w:eastAsia="zh-CN"/>
              </w:rPr>
              <w:t>运营期：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7" w:hRule="exact"/>
          <w:jc w:val="center"/>
        </w:trPr>
        <w:tc>
          <w:tcPr>
            <w:tcW w:w="1272" w:type="dxa"/>
            <w:noWrap w:val="0"/>
            <w:vAlign w:val="center"/>
          </w:tcPr>
          <w:p>
            <w:pPr>
              <w:ind w:left="-27" w:leftChars="-36" w:right="-115" w:rightChars="-36" w:hanging="88" w:hangingChars="42"/>
              <w:jc w:val="center"/>
              <w:rPr>
                <w:rFonts w:hint="eastAsia" w:asciiTheme="minorHAnsi" w:hAnsiTheme="minorHAnsi" w:eastAsiaTheme="minorEastAsia" w:cstheme="minorBidi"/>
                <w:bCs/>
                <w:color w:val="auto"/>
                <w:sz w:val="21"/>
                <w:szCs w:val="21"/>
              </w:rPr>
            </w:pPr>
            <w:r>
              <w:rPr>
                <w:rFonts w:hint="eastAsia" w:asciiTheme="minorHAnsi" w:hAnsiTheme="minorHAnsi" w:eastAsiaTheme="minorEastAsia" w:cstheme="minorBidi"/>
                <w:bCs/>
                <w:color w:val="auto"/>
                <w:sz w:val="21"/>
                <w:szCs w:val="21"/>
              </w:rPr>
              <w:t>项目简介</w:t>
            </w:r>
          </w:p>
        </w:tc>
        <w:tc>
          <w:tcPr>
            <w:tcW w:w="7840" w:type="dxa"/>
            <w:gridSpan w:val="3"/>
            <w:noWrap w:val="0"/>
            <w:vAlign w:val="top"/>
          </w:tcPr>
          <w:p>
            <w:pPr>
              <w:adjustRightInd w:val="0"/>
              <w:snapToGrid w:val="0"/>
              <w:ind w:firstLine="420" w:firstLineChars="200"/>
              <w:rPr>
                <w:rFonts w:hint="eastAsia" w:ascii="宋体" w:hAnsi="宋体" w:cs="宋体" w:eastAsiaTheme="minorEastAsia"/>
                <w:bCs/>
                <w:color w:val="auto"/>
                <w:sz w:val="21"/>
              </w:rPr>
            </w:pPr>
          </w:p>
          <w:p>
            <w:pPr>
              <w:adjustRightInd w:val="0"/>
              <w:snapToGrid w:val="0"/>
              <w:ind w:firstLine="420" w:firstLineChars="200"/>
              <w:rPr>
                <w:rFonts w:hint="eastAsia" w:ascii="宋体" w:hAnsi="宋体" w:cs="宋体" w:eastAsiaTheme="minorEastAsia"/>
                <w:bCs/>
                <w:color w:val="auto"/>
                <w:sz w:val="21"/>
              </w:rPr>
            </w:pPr>
            <w:r>
              <w:rPr>
                <w:rFonts w:hint="eastAsia" w:ascii="宋体" w:hAnsi="宋体" w:cs="宋体" w:eastAsiaTheme="minorEastAsia"/>
                <w:bCs/>
                <w:color w:val="auto"/>
                <w:sz w:val="21"/>
              </w:rPr>
              <w:t>简要介绍项目的基本情况，分析建设项目与国家产业准入政策、行业发展规划等的相符合性。对于改、扩建项目，应说明已建项目情况，内容包括：工程概况、取水许可情况（含取水许可证编号，批准取水水源、水量及取退水口位置）、历年实际取用退水量情况、计量设施安装情况、用水水平分析、节水和保护措施等。</w:t>
            </w:r>
          </w:p>
          <w:p>
            <w:pPr>
              <w:adjustRightInd w:val="0"/>
              <w:snapToGrid w:val="0"/>
              <w:ind w:firstLine="420" w:firstLineChars="200"/>
              <w:rPr>
                <w:rFonts w:ascii="宋体" w:hAnsi="宋体" w:cs="宋体" w:eastAsiaTheme="minorEastAsia"/>
                <w:bCs/>
                <w:color w:val="auto"/>
                <w:sz w:val="21"/>
              </w:rPr>
            </w:pPr>
            <w:r>
              <w:rPr>
                <w:rFonts w:hint="eastAsia" w:ascii="宋体" w:hAnsi="宋体" w:cs="宋体" w:eastAsiaTheme="minorEastAsia"/>
                <w:bCs/>
                <w:color w:val="auto"/>
                <w:sz w:val="21"/>
              </w:rPr>
              <w:t>附项目位置示意图</w:t>
            </w:r>
          </w:p>
        </w:tc>
      </w:tr>
    </w:tbl>
    <w:p>
      <w:pPr>
        <w:rPr>
          <w:rFonts w:eastAsia="仿宋_GB2312" w:asciiTheme="minorHAnsi" w:hAnsiTheme="minorHAnsi" w:cstheme="minorBidi"/>
          <w:bCs/>
          <w:color w:val="auto"/>
          <w:sz w:val="28"/>
          <w:szCs w:val="28"/>
        </w:rPr>
      </w:pPr>
    </w:p>
    <w:p>
      <w:pPr>
        <w:ind w:firstLine="560" w:firstLineChars="200"/>
        <w:rPr>
          <w:rFonts w:eastAsia="仿宋_GB2312" w:asciiTheme="minorHAnsi" w:hAnsiTheme="minorHAnsi" w:cstheme="minorBidi"/>
          <w:bCs/>
          <w:color w:val="auto"/>
          <w:sz w:val="28"/>
          <w:szCs w:val="28"/>
        </w:rPr>
      </w:pPr>
      <w:r>
        <w:rPr>
          <w:rFonts w:eastAsia="仿宋_GB2312" w:asciiTheme="minorHAnsi" w:hAnsiTheme="minorHAnsi" w:cstheme="minorBidi"/>
          <w:bCs/>
          <w:color w:val="auto"/>
          <w:sz w:val="28"/>
          <w:szCs w:val="28"/>
        </w:rPr>
        <w:br w:type="page"/>
      </w:r>
    </w:p>
    <w:tbl>
      <w:tblPr>
        <w:tblStyle w:val="6"/>
        <w:tblW w:w="92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877"/>
        <w:gridCol w:w="134"/>
        <w:gridCol w:w="997"/>
        <w:gridCol w:w="955"/>
        <w:gridCol w:w="672"/>
        <w:gridCol w:w="728"/>
        <w:gridCol w:w="222"/>
        <w:gridCol w:w="873"/>
        <w:gridCol w:w="2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trPr>
        <w:tc>
          <w:tcPr>
            <w:tcW w:w="9221" w:type="dxa"/>
            <w:gridSpan w:val="10"/>
            <w:noWrap w:val="0"/>
            <w:vAlign w:val="center"/>
          </w:tcPr>
          <w:p>
            <w:pPr>
              <w:snapToGrid w:val="0"/>
              <w:jc w:val="center"/>
              <w:rPr>
                <w:rFonts w:asciiTheme="minorHAnsi" w:hAnsiTheme="minorHAnsi" w:eastAsiaTheme="minorEastAsia" w:cstheme="minorBidi"/>
                <w:b/>
                <w:color w:val="auto"/>
                <w:sz w:val="21"/>
                <w:szCs w:val="21"/>
              </w:rPr>
            </w:pPr>
            <w:r>
              <w:rPr>
                <w:rFonts w:hint="eastAsia" w:asciiTheme="minorHAnsi" w:hAnsiTheme="minorHAnsi" w:eastAsiaTheme="minorEastAsia" w:cstheme="minorBidi"/>
                <w:b/>
                <w:color w:val="auto"/>
                <w:sz w:val="21"/>
                <w:szCs w:val="21"/>
              </w:rPr>
              <w:t>二、用水合理性分析及节水评价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5" w:hRule="atLeast"/>
        </w:trPr>
        <w:tc>
          <w:tcPr>
            <w:tcW w:w="1777" w:type="dxa"/>
            <w:gridSpan w:val="3"/>
            <w:tcBorders>
              <w:bottom w:val="single" w:color="auto" w:sz="4" w:space="0"/>
            </w:tcBorders>
            <w:noWrap w:val="0"/>
            <w:vAlign w:val="center"/>
          </w:tcPr>
          <w:p>
            <w:pPr>
              <w:jc w:val="center"/>
              <w:rPr>
                <w:rFonts w:hint="eastAsia" w:asciiTheme="minorHAnsi" w:hAnsiTheme="minorHAnsi" w:eastAsiaTheme="minorEastAsia" w:cstheme="minorBidi"/>
                <w:bCs/>
                <w:color w:val="auto"/>
                <w:sz w:val="21"/>
                <w:szCs w:val="21"/>
              </w:rPr>
            </w:pPr>
            <w:r>
              <w:rPr>
                <w:rFonts w:hint="eastAsia" w:asciiTheme="minorHAnsi" w:hAnsiTheme="minorHAnsi" w:eastAsiaTheme="minorEastAsia" w:cstheme="minorBidi"/>
                <w:bCs/>
                <w:color w:val="auto"/>
                <w:sz w:val="21"/>
                <w:szCs w:val="21"/>
              </w:rPr>
              <w:t>主要</w:t>
            </w:r>
            <w:r>
              <w:rPr>
                <w:rFonts w:asciiTheme="minorHAnsi" w:hAnsiTheme="minorHAnsi" w:eastAsiaTheme="minorEastAsia" w:cstheme="minorBidi"/>
                <w:bCs/>
                <w:color w:val="auto"/>
                <w:sz w:val="21"/>
                <w:szCs w:val="21"/>
              </w:rPr>
              <w:t>用水</w:t>
            </w:r>
            <w:r>
              <w:rPr>
                <w:rFonts w:hint="eastAsia" w:asciiTheme="minorHAnsi" w:hAnsiTheme="minorHAnsi" w:eastAsiaTheme="minorEastAsia" w:cstheme="minorBidi"/>
                <w:bCs/>
                <w:color w:val="auto"/>
                <w:sz w:val="21"/>
                <w:szCs w:val="21"/>
              </w:rPr>
              <w:t>环节</w:t>
            </w:r>
          </w:p>
        </w:tc>
        <w:tc>
          <w:tcPr>
            <w:tcW w:w="7444" w:type="dxa"/>
            <w:gridSpan w:val="7"/>
            <w:tcBorders>
              <w:bottom w:val="single" w:color="auto" w:sz="4" w:space="0"/>
            </w:tcBorders>
            <w:noWrap w:val="0"/>
            <w:vAlign w:val="center"/>
          </w:tcPr>
          <w:p>
            <w:pPr>
              <w:rPr>
                <w:rFonts w:asciiTheme="minorHAnsi" w:hAnsiTheme="minorHAnsi" w:eastAsiaTheme="minorEastAsia" w:cstheme="minorBidi"/>
                <w:bCs/>
                <w:color w:val="auto"/>
                <w:sz w:val="21"/>
                <w:szCs w:val="21"/>
              </w:rPr>
            </w:pPr>
            <w:r>
              <w:rPr>
                <w:rFonts w:hint="eastAsia" w:asciiTheme="minorHAnsi" w:hAnsiTheme="minorHAnsi" w:eastAsiaTheme="minorEastAsia" w:cstheme="minorBidi"/>
                <w:bCs/>
                <w:color w:val="auto"/>
                <w:sz w:val="21"/>
                <w:szCs w:val="21"/>
              </w:rPr>
              <w:t>列举项目的主要用水环节（供水类的项目应说明供水区域、供水对象）；说明项目主要用水环节用（耗）水量及设计参数，列出水量平衡表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5" w:hRule="atLeast"/>
        </w:trPr>
        <w:tc>
          <w:tcPr>
            <w:tcW w:w="177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heme="minorHAnsi" w:hAnsiTheme="minorHAnsi" w:eastAsiaTheme="minorEastAsia" w:cstheme="minorBidi"/>
                <w:bCs/>
                <w:color w:val="auto"/>
                <w:sz w:val="21"/>
                <w:szCs w:val="21"/>
              </w:rPr>
            </w:pPr>
            <w:r>
              <w:rPr>
                <w:rFonts w:hint="eastAsia" w:asciiTheme="minorHAnsi" w:hAnsiTheme="minorHAnsi" w:eastAsiaTheme="minorEastAsia" w:cstheme="minorBidi"/>
                <w:bCs/>
                <w:color w:val="auto"/>
                <w:sz w:val="21"/>
                <w:szCs w:val="21"/>
              </w:rPr>
              <w:t>主要用水指标</w:t>
            </w:r>
          </w:p>
        </w:tc>
        <w:tc>
          <w:tcPr>
            <w:tcW w:w="7444" w:type="dxa"/>
            <w:gridSpan w:val="7"/>
            <w:tcBorders>
              <w:top w:val="single" w:color="auto" w:sz="4" w:space="0"/>
              <w:left w:val="single" w:color="auto" w:sz="4" w:space="0"/>
              <w:bottom w:val="single" w:color="auto" w:sz="4" w:space="0"/>
              <w:right w:val="single" w:color="auto" w:sz="4" w:space="0"/>
            </w:tcBorders>
            <w:noWrap w:val="0"/>
            <w:vAlign w:val="center"/>
          </w:tcPr>
          <w:p>
            <w:pPr>
              <w:rPr>
                <w:rFonts w:asciiTheme="minorHAnsi" w:hAnsiTheme="minorHAnsi" w:eastAsiaTheme="minorEastAsia" w:cstheme="minorBidi"/>
                <w:bCs/>
                <w:color w:val="auto"/>
                <w:sz w:val="21"/>
                <w:szCs w:val="21"/>
              </w:rPr>
            </w:pPr>
            <w:r>
              <w:rPr>
                <w:rFonts w:hint="eastAsia" w:asciiTheme="minorHAnsi" w:hAnsiTheme="minorHAnsi" w:eastAsiaTheme="minorEastAsia" w:cstheme="minorBidi"/>
                <w:bCs/>
                <w:color w:val="auto"/>
                <w:sz w:val="21"/>
                <w:szCs w:val="21"/>
              </w:rPr>
              <w:t>简要分析项目的单位用水指标，例如，单位产品用水量、供水对象的用水定额等，并说明是否满足国家、地方以及行业的用水定额要求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5" w:hRule="atLeast"/>
        </w:trPr>
        <w:tc>
          <w:tcPr>
            <w:tcW w:w="177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heme="minorHAnsi" w:hAnsiTheme="minorHAnsi" w:eastAsiaTheme="minorEastAsia" w:cstheme="minorBidi"/>
                <w:bCs/>
                <w:color w:val="auto"/>
                <w:sz w:val="21"/>
                <w:szCs w:val="21"/>
              </w:rPr>
            </w:pPr>
            <w:r>
              <w:rPr>
                <w:rFonts w:hint="eastAsia" w:asciiTheme="minorHAnsi" w:hAnsiTheme="minorHAnsi" w:eastAsiaTheme="minorEastAsia" w:cstheme="minorBidi"/>
                <w:bCs/>
                <w:color w:val="auto"/>
                <w:sz w:val="21"/>
                <w:szCs w:val="21"/>
              </w:rPr>
              <w:t>节水评价</w:t>
            </w:r>
          </w:p>
        </w:tc>
        <w:tc>
          <w:tcPr>
            <w:tcW w:w="7444" w:type="dxa"/>
            <w:gridSpan w:val="7"/>
            <w:tcBorders>
              <w:top w:val="single" w:color="auto" w:sz="4" w:space="0"/>
              <w:left w:val="single" w:color="auto" w:sz="4" w:space="0"/>
              <w:bottom w:val="single" w:color="auto" w:sz="4" w:space="0"/>
              <w:right w:val="single" w:color="auto" w:sz="4" w:space="0"/>
            </w:tcBorders>
            <w:noWrap w:val="0"/>
            <w:vAlign w:val="center"/>
          </w:tcPr>
          <w:p>
            <w:pPr>
              <w:rPr>
                <w:rFonts w:hint="eastAsia" w:asciiTheme="minorHAnsi" w:hAnsiTheme="minorHAnsi" w:eastAsiaTheme="minorEastAsia" w:cstheme="minorBidi"/>
                <w:bCs/>
                <w:color w:val="auto"/>
                <w:sz w:val="21"/>
                <w:szCs w:val="21"/>
                <w:lang w:eastAsia="zh-CN"/>
              </w:rPr>
            </w:pPr>
            <w:r>
              <w:rPr>
                <w:rFonts w:hint="eastAsia" w:asciiTheme="minorHAnsi" w:hAnsiTheme="minorHAnsi" w:eastAsiaTheme="minorEastAsia" w:cstheme="minorBidi"/>
                <w:bCs/>
                <w:color w:val="auto"/>
                <w:sz w:val="21"/>
                <w:szCs w:val="21"/>
              </w:rPr>
              <w:t>简要说明项目采用的用水节水工艺，评价项目节水水平，分析其合理性和先进性</w:t>
            </w:r>
            <w:r>
              <w:rPr>
                <w:rFonts w:hint="eastAsia" w:asciiTheme="minorHAnsi" w:hAnsiTheme="minorHAnsi" w:eastAsiaTheme="minorEastAsia" w:cstheme="minorBidi"/>
                <w:bCs/>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9221" w:type="dxa"/>
            <w:gridSpan w:val="10"/>
            <w:tcBorders>
              <w:bottom w:val="single" w:color="auto" w:sz="4" w:space="0"/>
            </w:tcBorders>
            <w:noWrap w:val="0"/>
            <w:vAlign w:val="center"/>
          </w:tcPr>
          <w:p>
            <w:pPr>
              <w:jc w:val="center"/>
              <w:rPr>
                <w:rFonts w:asciiTheme="minorHAnsi" w:hAnsiTheme="minorHAnsi" w:eastAsiaTheme="minorEastAsia" w:cstheme="minorBidi"/>
                <w:bCs/>
                <w:color w:val="auto"/>
                <w:sz w:val="21"/>
                <w:szCs w:val="21"/>
              </w:rPr>
            </w:pPr>
            <w:r>
              <w:rPr>
                <w:rFonts w:hint="eastAsia" w:asciiTheme="minorHAnsi" w:hAnsiTheme="minorHAnsi" w:eastAsiaTheme="minorEastAsia" w:cstheme="minorBidi"/>
                <w:b/>
                <w:color w:val="auto"/>
                <w:sz w:val="21"/>
                <w:szCs w:val="21"/>
              </w:rPr>
              <w:t>三、取水水源论证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643" w:type="dxa"/>
            <w:gridSpan w:val="2"/>
            <w:tcBorders>
              <w:top w:val="single" w:color="auto" w:sz="4" w:space="0"/>
              <w:left w:val="single" w:color="auto" w:sz="4" w:space="0"/>
              <w:bottom w:val="single" w:color="auto" w:sz="4" w:space="0"/>
              <w:right w:val="single" w:color="auto" w:sz="4" w:space="0"/>
            </w:tcBorders>
            <w:noWrap w:val="0"/>
            <w:vAlign w:val="center"/>
          </w:tcPr>
          <w:p>
            <w:pPr>
              <w:ind w:left="-27" w:leftChars="-36" w:right="-115" w:rightChars="-36" w:hanging="88" w:hangingChars="42"/>
              <w:jc w:val="center"/>
              <w:rPr>
                <w:rFonts w:asciiTheme="minorHAnsi" w:hAnsiTheme="minorHAnsi" w:eastAsiaTheme="minorEastAsia" w:cstheme="minorBidi"/>
                <w:bCs/>
                <w:color w:val="auto"/>
                <w:sz w:val="21"/>
                <w:szCs w:val="21"/>
              </w:rPr>
            </w:pPr>
            <w:r>
              <w:rPr>
                <w:rFonts w:hint="eastAsia" w:asciiTheme="minorHAnsi" w:hAnsiTheme="minorHAnsi" w:eastAsiaTheme="minorEastAsia" w:cstheme="minorBidi"/>
                <w:bCs/>
                <w:color w:val="auto"/>
                <w:sz w:val="21"/>
                <w:szCs w:val="21"/>
              </w:rPr>
              <w:t>取水水源情况</w:t>
            </w:r>
          </w:p>
        </w:tc>
        <w:tc>
          <w:tcPr>
            <w:tcW w:w="7578" w:type="dxa"/>
            <w:gridSpan w:val="8"/>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Theme="minorHAnsi" w:hAnsiTheme="minorHAnsi" w:eastAsiaTheme="minorEastAsia" w:cstheme="minorBidi"/>
                <w:bCs/>
                <w:color w:val="auto"/>
                <w:sz w:val="21"/>
                <w:szCs w:val="21"/>
                <w:lang w:eastAsia="zh-CN"/>
              </w:rPr>
            </w:pPr>
            <w:r>
              <w:rPr>
                <w:rFonts w:hint="eastAsia" w:asciiTheme="minorHAnsi" w:hAnsiTheme="minorHAnsi" w:eastAsiaTheme="minorEastAsia" w:cstheme="minorBidi"/>
                <w:bCs/>
                <w:color w:val="auto"/>
                <w:sz w:val="21"/>
                <w:szCs w:val="21"/>
              </w:rPr>
              <w:t>简要介绍项目取水水源有关情况，包括水源类型、水源名称等。如取水水源与初建时不一致，请说明水源发生变化的原因</w:t>
            </w:r>
            <w:r>
              <w:rPr>
                <w:rFonts w:hint="eastAsia" w:asciiTheme="minorHAnsi" w:hAnsiTheme="minorHAnsi" w:eastAsiaTheme="minorEastAsia" w:cstheme="minorBidi"/>
                <w:bCs/>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766" w:type="dxa"/>
            <w:vMerge w:val="restart"/>
            <w:tcBorders>
              <w:top w:val="single" w:color="auto" w:sz="4" w:space="0"/>
              <w:left w:val="single" w:color="auto" w:sz="4" w:space="0"/>
              <w:right w:val="single" w:color="auto" w:sz="4" w:space="0"/>
            </w:tcBorders>
            <w:noWrap w:val="0"/>
            <w:vAlign w:val="center"/>
          </w:tcPr>
          <w:p>
            <w:pPr>
              <w:ind w:left="-27" w:leftChars="-36" w:right="-115" w:rightChars="-36" w:hanging="88" w:hangingChars="42"/>
              <w:jc w:val="center"/>
              <w:rPr>
                <w:rFonts w:hint="eastAsia" w:asciiTheme="minorHAnsi" w:hAnsiTheme="minorHAnsi" w:eastAsiaTheme="minorEastAsia" w:cstheme="minorBidi"/>
                <w:bCs/>
                <w:color w:val="auto"/>
                <w:sz w:val="21"/>
                <w:szCs w:val="21"/>
              </w:rPr>
            </w:pPr>
            <w:r>
              <w:rPr>
                <w:rFonts w:hint="eastAsia" w:asciiTheme="minorHAnsi" w:hAnsiTheme="minorHAnsi" w:eastAsiaTheme="minorEastAsia" w:cstheme="minorBidi"/>
                <w:bCs/>
                <w:color w:val="auto"/>
                <w:sz w:val="21"/>
                <w:szCs w:val="21"/>
              </w:rPr>
              <w:t>地表水</w:t>
            </w:r>
          </w:p>
        </w:tc>
        <w:tc>
          <w:tcPr>
            <w:tcW w:w="877" w:type="dxa"/>
            <w:tcBorders>
              <w:top w:val="single" w:color="auto" w:sz="4" w:space="0"/>
              <w:left w:val="single" w:color="auto" w:sz="4" w:space="0"/>
              <w:bottom w:val="single" w:color="auto" w:sz="4" w:space="0"/>
              <w:right w:val="single" w:color="auto" w:sz="4" w:space="0"/>
            </w:tcBorders>
            <w:noWrap w:val="0"/>
            <w:vAlign w:val="center"/>
          </w:tcPr>
          <w:p>
            <w:pPr>
              <w:ind w:left="-27" w:leftChars="-36" w:right="-115" w:rightChars="-36" w:hanging="88" w:hangingChars="42"/>
              <w:jc w:val="center"/>
              <w:rPr>
                <w:rFonts w:hint="eastAsia" w:asciiTheme="minorHAnsi" w:hAnsiTheme="minorHAnsi" w:eastAsiaTheme="minorEastAsia" w:cstheme="minorBidi"/>
                <w:bCs/>
                <w:color w:val="auto"/>
                <w:sz w:val="21"/>
                <w:szCs w:val="21"/>
              </w:rPr>
            </w:pPr>
            <w:r>
              <w:rPr>
                <w:rFonts w:hint="eastAsia" w:asciiTheme="minorHAnsi" w:hAnsiTheme="minorHAnsi" w:eastAsiaTheme="minorEastAsia" w:cstheme="minorBidi"/>
                <w:bCs/>
                <w:color w:val="auto"/>
                <w:sz w:val="21"/>
                <w:szCs w:val="21"/>
              </w:rPr>
              <w:t>取水</w:t>
            </w:r>
          </w:p>
          <w:p>
            <w:pPr>
              <w:ind w:left="-27" w:leftChars="-36" w:right="-115" w:rightChars="-36" w:hanging="88" w:hangingChars="42"/>
              <w:jc w:val="center"/>
              <w:rPr>
                <w:rFonts w:hint="eastAsia" w:asciiTheme="minorHAnsi" w:hAnsiTheme="minorHAnsi" w:eastAsiaTheme="minorEastAsia" w:cstheme="minorBidi"/>
                <w:bCs/>
                <w:color w:val="auto"/>
                <w:sz w:val="21"/>
                <w:szCs w:val="21"/>
              </w:rPr>
            </w:pPr>
            <w:r>
              <w:rPr>
                <w:rFonts w:hint="eastAsia" w:asciiTheme="minorHAnsi" w:hAnsiTheme="minorHAnsi" w:eastAsiaTheme="minorEastAsia" w:cstheme="minorBidi"/>
                <w:bCs/>
                <w:color w:val="auto"/>
                <w:sz w:val="21"/>
                <w:szCs w:val="21"/>
              </w:rPr>
              <w:t>地点</w:t>
            </w:r>
          </w:p>
        </w:tc>
        <w:tc>
          <w:tcPr>
            <w:tcW w:w="7578" w:type="dxa"/>
            <w:gridSpan w:val="8"/>
            <w:tcBorders>
              <w:top w:val="single" w:color="auto" w:sz="4" w:space="0"/>
              <w:left w:val="single" w:color="auto" w:sz="4" w:space="0"/>
              <w:bottom w:val="single" w:color="auto" w:sz="4" w:space="0"/>
              <w:right w:val="single" w:color="auto" w:sz="4" w:space="0"/>
            </w:tcBorders>
            <w:noWrap w:val="0"/>
            <w:vAlign w:val="center"/>
          </w:tcPr>
          <w:p>
            <w:pPr>
              <w:rPr>
                <w:rFonts w:asciiTheme="minorHAnsi" w:hAnsiTheme="minorHAnsi" w:eastAsiaTheme="minorEastAsia" w:cstheme="minorBidi"/>
                <w:bCs/>
                <w:color w:val="auto"/>
                <w:sz w:val="21"/>
                <w:szCs w:val="21"/>
              </w:rPr>
            </w:pPr>
            <w:r>
              <w:rPr>
                <w:rFonts w:hint="eastAsia" w:asciiTheme="minorHAnsi" w:hAnsiTheme="minorHAnsi" w:eastAsiaTheme="minorEastAsia" w:cstheme="minorBidi"/>
                <w:bCs/>
                <w:color w:val="auto"/>
                <w:sz w:val="21"/>
                <w:szCs w:val="21"/>
              </w:rPr>
              <w:t>取水口所在的具体位置。取水水源为地表水的，填写取水工程（设施）取水口所在行政区（写至村/社区）+江河/湖泊/水库名称+相对位置，例如：*省*市*县*乡*村**河**段左/右岸；**水库坝上/坝下；**湖**岸段；**工程**段；取水水源为地下水的，填写取水工程（设施）取水口所在行政区（写至村/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66" w:type="dxa"/>
            <w:vMerge w:val="continue"/>
            <w:tcBorders>
              <w:left w:val="single" w:color="auto" w:sz="4" w:space="0"/>
              <w:right w:val="single" w:color="auto" w:sz="4" w:space="0"/>
            </w:tcBorders>
            <w:noWrap w:val="0"/>
            <w:vAlign w:val="center"/>
          </w:tcPr>
          <w:p>
            <w:pPr>
              <w:ind w:left="-27" w:leftChars="-36" w:right="-115" w:rightChars="-36" w:hanging="88" w:hangingChars="42"/>
              <w:jc w:val="center"/>
              <w:rPr>
                <w:rFonts w:hint="eastAsia" w:asciiTheme="minorHAnsi" w:hAnsiTheme="minorHAnsi" w:eastAsiaTheme="minorEastAsia" w:cstheme="minorBidi"/>
                <w:bCs/>
                <w:color w:val="auto"/>
                <w:sz w:val="21"/>
                <w:szCs w:val="21"/>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ind w:left="-27" w:leftChars="-36" w:right="-115" w:rightChars="-36" w:hanging="88" w:hangingChars="42"/>
              <w:jc w:val="center"/>
              <w:rPr>
                <w:rFonts w:hint="eastAsia" w:asciiTheme="minorHAnsi" w:hAnsiTheme="minorHAnsi" w:eastAsiaTheme="minorEastAsia" w:cstheme="minorBidi"/>
                <w:bCs/>
                <w:color w:val="auto"/>
                <w:sz w:val="21"/>
                <w:szCs w:val="21"/>
              </w:rPr>
            </w:pPr>
            <w:r>
              <w:rPr>
                <w:rFonts w:hint="eastAsia" w:asciiTheme="minorHAnsi" w:hAnsiTheme="minorHAnsi" w:eastAsiaTheme="minorEastAsia" w:cstheme="minorBidi"/>
                <w:bCs/>
                <w:color w:val="auto"/>
                <w:sz w:val="21"/>
                <w:szCs w:val="21"/>
              </w:rPr>
              <w:t>年取</w:t>
            </w:r>
          </w:p>
          <w:p>
            <w:pPr>
              <w:ind w:left="-27" w:leftChars="-36" w:right="-115" w:rightChars="-36" w:hanging="88" w:hangingChars="42"/>
              <w:jc w:val="center"/>
              <w:rPr>
                <w:rFonts w:hint="eastAsia" w:asciiTheme="minorHAnsi" w:hAnsiTheme="minorHAnsi" w:eastAsiaTheme="minorEastAsia" w:cstheme="minorBidi"/>
                <w:bCs/>
                <w:color w:val="auto"/>
                <w:sz w:val="21"/>
                <w:szCs w:val="21"/>
              </w:rPr>
            </w:pPr>
            <w:r>
              <w:rPr>
                <w:rFonts w:hint="eastAsia" w:asciiTheme="minorHAnsi" w:hAnsiTheme="minorHAnsi" w:eastAsiaTheme="minorEastAsia" w:cstheme="minorBidi"/>
                <w:bCs/>
                <w:color w:val="auto"/>
                <w:sz w:val="21"/>
                <w:szCs w:val="21"/>
              </w:rPr>
              <w:t>水量</w:t>
            </w:r>
          </w:p>
        </w:tc>
        <w:tc>
          <w:tcPr>
            <w:tcW w:w="2086" w:type="dxa"/>
            <w:gridSpan w:val="3"/>
            <w:tcBorders>
              <w:top w:val="single" w:color="auto" w:sz="4" w:space="0"/>
              <w:left w:val="single" w:color="auto" w:sz="4" w:space="0"/>
              <w:bottom w:val="single" w:color="auto" w:sz="4" w:space="0"/>
              <w:right w:val="single" w:color="000000" w:sz="4" w:space="0"/>
            </w:tcBorders>
            <w:noWrap w:val="0"/>
            <w:vAlign w:val="center"/>
          </w:tcPr>
          <w:p>
            <w:pPr>
              <w:jc w:val="left"/>
              <w:rPr>
                <w:rFonts w:hint="eastAsia" w:asciiTheme="minorHAnsi" w:hAnsiTheme="minorHAnsi" w:eastAsiaTheme="minorEastAsia" w:cstheme="minorBidi"/>
                <w:color w:val="auto"/>
                <w:sz w:val="21"/>
                <w:szCs w:val="21"/>
                <w:lang w:eastAsia="zh-CN"/>
              </w:rPr>
            </w:pPr>
            <w:r>
              <w:rPr>
                <w:rFonts w:hint="eastAsia" w:asciiTheme="minorHAnsi" w:hAnsiTheme="minorHAnsi" w:eastAsiaTheme="minorEastAsia" w:cstheme="minorBidi"/>
                <w:color w:val="auto"/>
                <w:sz w:val="21"/>
                <w:szCs w:val="21"/>
                <w:lang w:eastAsia="zh-CN"/>
              </w:rPr>
              <w:t>施工期：</w:t>
            </w:r>
          </w:p>
          <w:p>
            <w:pPr>
              <w:jc w:val="left"/>
              <w:rPr>
                <w:rFonts w:hint="eastAsia" w:asciiTheme="minorHAnsi" w:hAnsiTheme="minorHAnsi" w:eastAsiaTheme="minorEastAsia" w:cstheme="minorBidi"/>
                <w:color w:val="auto"/>
                <w:sz w:val="21"/>
                <w:szCs w:val="21"/>
                <w:lang w:eastAsia="zh-CN"/>
              </w:rPr>
            </w:pPr>
            <w:r>
              <w:rPr>
                <w:rFonts w:hint="eastAsia" w:asciiTheme="minorHAnsi" w:hAnsiTheme="minorHAnsi" w:eastAsiaTheme="minorEastAsia" w:cstheme="minorBidi"/>
                <w:color w:val="auto"/>
                <w:sz w:val="21"/>
                <w:szCs w:val="21"/>
                <w:lang w:eastAsia="zh-CN"/>
              </w:rPr>
              <w:t>运营期：</w:t>
            </w:r>
          </w:p>
        </w:tc>
        <w:tc>
          <w:tcPr>
            <w:tcW w:w="1400" w:type="dxa"/>
            <w:gridSpan w:val="2"/>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Theme="minorHAnsi" w:hAnsiTheme="minorHAnsi" w:eastAsiaTheme="minorEastAsia" w:cstheme="minorBidi"/>
                <w:bCs/>
                <w:color w:val="auto"/>
                <w:sz w:val="21"/>
                <w:szCs w:val="21"/>
              </w:rPr>
            </w:pPr>
            <w:r>
              <w:rPr>
                <w:rFonts w:hint="eastAsia" w:asciiTheme="minorHAnsi" w:hAnsiTheme="minorHAnsi" w:eastAsiaTheme="minorEastAsia" w:cstheme="minorBidi"/>
                <w:bCs/>
                <w:color w:val="auto"/>
                <w:sz w:val="21"/>
                <w:szCs w:val="21"/>
              </w:rPr>
              <w:t>设计最大</w:t>
            </w:r>
          </w:p>
          <w:p>
            <w:pPr>
              <w:jc w:val="center"/>
              <w:rPr>
                <w:rFonts w:asciiTheme="minorHAnsi" w:hAnsiTheme="minorHAnsi" w:eastAsiaTheme="minorEastAsia" w:cstheme="minorBidi"/>
                <w:color w:val="auto"/>
                <w:sz w:val="21"/>
                <w:szCs w:val="21"/>
              </w:rPr>
            </w:pPr>
            <w:r>
              <w:rPr>
                <w:rFonts w:hint="eastAsia" w:asciiTheme="minorHAnsi" w:hAnsiTheme="minorHAnsi" w:eastAsiaTheme="minorEastAsia" w:cstheme="minorBidi"/>
                <w:bCs/>
                <w:color w:val="auto"/>
                <w:sz w:val="21"/>
                <w:szCs w:val="21"/>
              </w:rPr>
              <w:t>取水能力</w:t>
            </w:r>
          </w:p>
        </w:tc>
        <w:tc>
          <w:tcPr>
            <w:tcW w:w="4092" w:type="dxa"/>
            <w:gridSpan w:val="3"/>
            <w:tcBorders>
              <w:top w:val="single" w:color="auto" w:sz="4" w:space="0"/>
              <w:left w:val="single" w:color="000000" w:sz="4" w:space="0"/>
              <w:bottom w:val="single" w:color="auto" w:sz="4" w:space="0"/>
              <w:right w:val="single" w:color="auto" w:sz="4" w:space="0"/>
            </w:tcBorders>
            <w:noWrap w:val="0"/>
            <w:vAlign w:val="center"/>
          </w:tcPr>
          <w:p>
            <w:pPr>
              <w:rPr>
                <w:rFonts w:hint="eastAsia" w:asciiTheme="minorHAnsi" w:hAnsiTheme="minorHAnsi" w:eastAsiaTheme="minorEastAsia" w:cstheme="minorBidi"/>
                <w:color w:val="auto"/>
                <w:sz w:val="21"/>
                <w:szCs w:val="21"/>
              </w:rPr>
            </w:pPr>
            <w:r>
              <w:rPr>
                <w:rFonts w:hint="eastAsia" w:asciiTheme="minorHAnsi" w:hAnsiTheme="minorHAnsi" w:eastAsiaTheme="minorEastAsia" w:cstheme="minorBidi"/>
                <w:color w:val="auto"/>
                <w:sz w:val="21"/>
                <w:szCs w:val="21"/>
              </w:rPr>
              <w:t>填写设计最大取水流量或设计日最大取水量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66" w:type="dxa"/>
            <w:vMerge w:val="restart"/>
            <w:tcBorders>
              <w:left w:val="single" w:color="auto" w:sz="4" w:space="0"/>
              <w:right w:val="single" w:color="auto" w:sz="4" w:space="0"/>
            </w:tcBorders>
            <w:noWrap w:val="0"/>
            <w:vAlign w:val="center"/>
          </w:tcPr>
          <w:p>
            <w:pPr>
              <w:ind w:left="-27" w:leftChars="-36" w:right="-115" w:rightChars="-36" w:hanging="88" w:hangingChars="42"/>
              <w:jc w:val="center"/>
              <w:rPr>
                <w:rFonts w:asciiTheme="minorHAnsi" w:hAnsiTheme="minorHAnsi" w:eastAsiaTheme="minorEastAsia" w:cstheme="minorBidi"/>
                <w:bCs/>
                <w:color w:val="auto"/>
                <w:sz w:val="21"/>
                <w:szCs w:val="21"/>
              </w:rPr>
            </w:pPr>
            <w:r>
              <w:rPr>
                <w:rFonts w:hint="eastAsia" w:asciiTheme="minorHAnsi" w:hAnsiTheme="minorHAnsi" w:eastAsiaTheme="minorEastAsia" w:cstheme="minorBidi"/>
                <w:bCs/>
                <w:color w:val="auto"/>
                <w:sz w:val="21"/>
                <w:szCs w:val="21"/>
              </w:rPr>
              <w:t>地下水</w:t>
            </w:r>
          </w:p>
        </w:tc>
        <w:tc>
          <w:tcPr>
            <w:tcW w:w="877" w:type="dxa"/>
            <w:tcBorders>
              <w:top w:val="single" w:color="auto" w:sz="4" w:space="0"/>
              <w:left w:val="single" w:color="auto" w:sz="4" w:space="0"/>
              <w:bottom w:val="single" w:color="auto" w:sz="4" w:space="0"/>
              <w:right w:val="single" w:color="auto" w:sz="4" w:space="0"/>
            </w:tcBorders>
            <w:noWrap w:val="0"/>
            <w:vAlign w:val="center"/>
          </w:tcPr>
          <w:p>
            <w:pPr>
              <w:ind w:left="-27" w:leftChars="-36" w:right="-115" w:rightChars="-36" w:hanging="88" w:hangingChars="42"/>
              <w:jc w:val="center"/>
              <w:rPr>
                <w:rFonts w:hint="eastAsia" w:asciiTheme="minorHAnsi" w:hAnsiTheme="minorHAnsi" w:eastAsiaTheme="minorEastAsia" w:cstheme="minorBidi"/>
                <w:bCs/>
                <w:color w:val="auto"/>
                <w:sz w:val="21"/>
                <w:szCs w:val="21"/>
              </w:rPr>
            </w:pPr>
            <w:r>
              <w:rPr>
                <w:rFonts w:hint="eastAsia" w:asciiTheme="minorHAnsi" w:hAnsiTheme="minorHAnsi" w:eastAsiaTheme="minorEastAsia" w:cstheme="minorBidi"/>
                <w:bCs/>
                <w:color w:val="auto"/>
                <w:sz w:val="21"/>
                <w:szCs w:val="21"/>
              </w:rPr>
              <w:t>水井</w:t>
            </w:r>
          </w:p>
          <w:p>
            <w:pPr>
              <w:ind w:left="-27" w:leftChars="-36" w:right="-115" w:rightChars="-36" w:hanging="88" w:hangingChars="42"/>
              <w:jc w:val="center"/>
              <w:rPr>
                <w:rFonts w:asciiTheme="minorHAnsi" w:hAnsiTheme="minorHAnsi" w:eastAsiaTheme="minorEastAsia" w:cstheme="minorBidi"/>
                <w:bCs/>
                <w:color w:val="auto"/>
                <w:sz w:val="21"/>
                <w:szCs w:val="21"/>
              </w:rPr>
            </w:pPr>
            <w:r>
              <w:rPr>
                <w:rFonts w:hint="eastAsia" w:asciiTheme="minorHAnsi" w:hAnsiTheme="minorHAnsi" w:eastAsiaTheme="minorEastAsia" w:cstheme="minorBidi"/>
                <w:bCs/>
                <w:color w:val="auto"/>
                <w:sz w:val="21"/>
                <w:szCs w:val="21"/>
              </w:rPr>
              <w:t xml:space="preserve">数量 </w:t>
            </w:r>
          </w:p>
        </w:tc>
        <w:tc>
          <w:tcPr>
            <w:tcW w:w="2086"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Theme="minorHAnsi" w:hAnsiTheme="minorHAnsi" w:eastAsiaTheme="minorEastAsia" w:cstheme="minorBidi"/>
                <w:bCs/>
                <w:color w:val="auto"/>
                <w:sz w:val="21"/>
                <w:szCs w:val="21"/>
              </w:rPr>
            </w:pPr>
          </w:p>
        </w:tc>
        <w:tc>
          <w:tcPr>
            <w:tcW w:w="1400" w:type="dxa"/>
            <w:gridSpan w:val="2"/>
            <w:tcBorders>
              <w:top w:val="single" w:color="auto" w:sz="4" w:space="0"/>
              <w:left w:val="single" w:color="auto" w:sz="4" w:space="0"/>
              <w:bottom w:val="single" w:color="auto" w:sz="4" w:space="0"/>
              <w:right w:val="single" w:color="auto" w:sz="4" w:space="0"/>
            </w:tcBorders>
            <w:noWrap w:val="0"/>
            <w:vAlign w:val="center"/>
          </w:tcPr>
          <w:p>
            <w:pPr>
              <w:ind w:left="-27" w:leftChars="-36" w:right="-115" w:rightChars="-36" w:hanging="88" w:hangingChars="42"/>
              <w:jc w:val="center"/>
              <w:rPr>
                <w:rFonts w:hint="eastAsia" w:asciiTheme="minorHAnsi" w:hAnsiTheme="minorHAnsi" w:eastAsiaTheme="minorEastAsia" w:cstheme="minorBidi"/>
                <w:bCs/>
                <w:color w:val="auto"/>
                <w:sz w:val="21"/>
                <w:szCs w:val="21"/>
              </w:rPr>
            </w:pPr>
            <w:r>
              <w:rPr>
                <w:rFonts w:hint="eastAsia" w:asciiTheme="minorHAnsi" w:hAnsiTheme="minorHAnsi" w:eastAsiaTheme="minorEastAsia" w:cstheme="minorBidi"/>
                <w:bCs/>
                <w:color w:val="auto"/>
                <w:sz w:val="21"/>
                <w:szCs w:val="21"/>
              </w:rPr>
              <w:t>年取</w:t>
            </w:r>
          </w:p>
          <w:p>
            <w:pPr>
              <w:ind w:left="-27" w:leftChars="-36" w:right="-115" w:rightChars="-36" w:hanging="88" w:hangingChars="42"/>
              <w:jc w:val="center"/>
              <w:rPr>
                <w:rFonts w:hint="eastAsia" w:asciiTheme="minorHAnsi" w:hAnsiTheme="minorHAnsi" w:eastAsiaTheme="minorEastAsia" w:cstheme="minorBidi"/>
                <w:bCs/>
                <w:color w:val="auto"/>
                <w:sz w:val="21"/>
                <w:szCs w:val="21"/>
              </w:rPr>
            </w:pPr>
            <w:r>
              <w:rPr>
                <w:rFonts w:hint="eastAsia" w:asciiTheme="minorHAnsi" w:hAnsiTheme="minorHAnsi" w:eastAsiaTheme="minorEastAsia" w:cstheme="minorBidi"/>
                <w:bCs/>
                <w:color w:val="auto"/>
                <w:sz w:val="21"/>
                <w:szCs w:val="21"/>
              </w:rPr>
              <w:t>水量</w:t>
            </w:r>
          </w:p>
        </w:tc>
        <w:tc>
          <w:tcPr>
            <w:tcW w:w="4092"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Theme="minorHAnsi" w:hAnsiTheme="minorHAnsi" w:eastAsiaTheme="minorEastAsia" w:cstheme="minorBidi"/>
                <w:color w:val="auto"/>
                <w:sz w:val="21"/>
                <w:szCs w:val="21"/>
                <w:lang w:eastAsia="zh-CN"/>
              </w:rPr>
            </w:pPr>
            <w:r>
              <w:rPr>
                <w:rFonts w:hint="eastAsia" w:asciiTheme="minorHAnsi" w:hAnsiTheme="minorHAnsi" w:eastAsiaTheme="minorEastAsia" w:cstheme="minorBidi"/>
                <w:color w:val="auto"/>
                <w:sz w:val="21"/>
                <w:szCs w:val="21"/>
                <w:lang w:eastAsia="zh-CN"/>
              </w:rPr>
              <w:t>施工期：</w:t>
            </w:r>
          </w:p>
          <w:p>
            <w:pPr>
              <w:jc w:val="left"/>
              <w:rPr>
                <w:rFonts w:hint="eastAsia" w:asciiTheme="minorHAnsi" w:hAnsiTheme="minorHAnsi" w:eastAsiaTheme="minorEastAsia" w:cstheme="minorBidi"/>
                <w:bCs/>
                <w:color w:val="auto"/>
                <w:sz w:val="21"/>
                <w:szCs w:val="21"/>
              </w:rPr>
            </w:pPr>
            <w:r>
              <w:rPr>
                <w:rFonts w:hint="eastAsia" w:asciiTheme="minorHAnsi" w:hAnsiTheme="minorHAnsi" w:eastAsiaTheme="minorEastAsia" w:cstheme="minorBidi"/>
                <w:color w:val="auto"/>
                <w:sz w:val="21"/>
                <w:szCs w:val="21"/>
                <w:lang w:eastAsia="zh-CN"/>
              </w:rPr>
              <w:t>运营期：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66" w:type="dxa"/>
            <w:vMerge w:val="continue"/>
            <w:tcBorders>
              <w:left w:val="single" w:color="auto" w:sz="4" w:space="0"/>
              <w:right w:val="single" w:color="auto" w:sz="4" w:space="0"/>
            </w:tcBorders>
            <w:noWrap w:val="0"/>
            <w:vAlign w:val="center"/>
          </w:tcPr>
          <w:p>
            <w:pPr>
              <w:ind w:left="-27" w:leftChars="-36" w:right="-115" w:rightChars="-36" w:hanging="88" w:hangingChars="42"/>
              <w:jc w:val="center"/>
              <w:rPr>
                <w:rFonts w:hint="eastAsia" w:asciiTheme="minorHAnsi" w:hAnsiTheme="minorHAnsi" w:eastAsiaTheme="minorEastAsia" w:cstheme="minorBidi"/>
                <w:bCs/>
                <w:color w:val="auto"/>
                <w:sz w:val="21"/>
                <w:szCs w:val="21"/>
              </w:rPr>
            </w:pPr>
          </w:p>
        </w:tc>
        <w:tc>
          <w:tcPr>
            <w:tcW w:w="877" w:type="dxa"/>
            <w:vMerge w:val="restart"/>
            <w:tcBorders>
              <w:top w:val="single" w:color="auto" w:sz="4" w:space="0"/>
              <w:left w:val="single" w:color="auto" w:sz="4" w:space="0"/>
              <w:right w:val="single" w:color="auto" w:sz="4" w:space="0"/>
            </w:tcBorders>
            <w:noWrap w:val="0"/>
            <w:vAlign w:val="center"/>
          </w:tcPr>
          <w:p>
            <w:pPr>
              <w:jc w:val="center"/>
              <w:rPr>
                <w:rFonts w:hint="eastAsia" w:asciiTheme="minorHAnsi" w:hAnsiTheme="minorHAnsi" w:eastAsiaTheme="minorEastAsia" w:cstheme="minorBidi"/>
                <w:bCs/>
                <w:color w:val="auto"/>
                <w:sz w:val="21"/>
                <w:szCs w:val="21"/>
              </w:rPr>
            </w:pPr>
            <w:r>
              <w:rPr>
                <w:rFonts w:hint="eastAsia" w:asciiTheme="minorHAnsi" w:hAnsiTheme="minorHAnsi" w:eastAsiaTheme="minorEastAsia" w:cstheme="minorBidi"/>
                <w:bCs/>
                <w:color w:val="auto"/>
                <w:sz w:val="21"/>
                <w:szCs w:val="21"/>
              </w:rPr>
              <w:t>井1</w:t>
            </w:r>
          </w:p>
        </w:tc>
        <w:tc>
          <w:tcPr>
            <w:tcW w:w="1131" w:type="dxa"/>
            <w:gridSpan w:val="2"/>
            <w:tcBorders>
              <w:top w:val="single" w:color="auto" w:sz="4" w:space="0"/>
              <w:left w:val="single" w:color="auto" w:sz="4" w:space="0"/>
              <w:bottom w:val="single" w:color="auto" w:sz="4" w:space="0"/>
              <w:right w:val="single" w:color="000000" w:sz="4" w:space="0"/>
            </w:tcBorders>
            <w:noWrap w:val="0"/>
            <w:vAlign w:val="center"/>
          </w:tcPr>
          <w:p>
            <w:pPr>
              <w:jc w:val="center"/>
              <w:rPr>
                <w:rFonts w:asciiTheme="minorHAnsi" w:hAnsiTheme="minorHAnsi" w:eastAsiaTheme="minorEastAsia" w:cstheme="minorBidi"/>
                <w:bCs/>
                <w:color w:val="auto"/>
                <w:sz w:val="21"/>
                <w:szCs w:val="21"/>
              </w:rPr>
            </w:pPr>
            <w:r>
              <w:rPr>
                <w:rFonts w:hint="eastAsia" w:asciiTheme="minorHAnsi" w:hAnsiTheme="minorHAnsi" w:eastAsiaTheme="minorEastAsia" w:cstheme="minorBidi"/>
                <w:bCs/>
                <w:color w:val="auto"/>
                <w:sz w:val="21"/>
                <w:szCs w:val="21"/>
              </w:rPr>
              <w:t>开采层位</w:t>
            </w:r>
          </w:p>
        </w:tc>
        <w:tc>
          <w:tcPr>
            <w:tcW w:w="955" w:type="dxa"/>
            <w:tcBorders>
              <w:top w:val="single" w:color="auto" w:sz="4" w:space="0"/>
              <w:left w:val="single" w:color="000000" w:sz="4" w:space="0"/>
              <w:bottom w:val="single" w:color="auto" w:sz="4" w:space="0"/>
              <w:right w:val="single" w:color="000000" w:sz="4" w:space="0"/>
            </w:tcBorders>
            <w:noWrap w:val="0"/>
            <w:vAlign w:val="center"/>
          </w:tcPr>
          <w:p>
            <w:pPr>
              <w:rPr>
                <w:rFonts w:hint="eastAsia" w:asciiTheme="minorHAnsi" w:hAnsiTheme="minorHAnsi" w:eastAsiaTheme="minorEastAsia" w:cstheme="minorBidi"/>
                <w:bCs/>
                <w:color w:val="auto"/>
                <w:sz w:val="21"/>
                <w:szCs w:val="21"/>
              </w:rPr>
            </w:pPr>
          </w:p>
        </w:tc>
        <w:tc>
          <w:tcPr>
            <w:tcW w:w="672" w:type="dxa"/>
            <w:tcBorders>
              <w:top w:val="single" w:color="auto" w:sz="4" w:space="0"/>
              <w:left w:val="single" w:color="000000" w:sz="4" w:space="0"/>
              <w:bottom w:val="single" w:color="auto" w:sz="4" w:space="0"/>
              <w:right w:val="single" w:color="000000" w:sz="4" w:space="0"/>
            </w:tcBorders>
            <w:noWrap w:val="0"/>
            <w:vAlign w:val="center"/>
          </w:tcPr>
          <w:p>
            <w:pPr>
              <w:rPr>
                <w:rFonts w:asciiTheme="minorHAnsi" w:hAnsiTheme="minorHAnsi" w:eastAsiaTheme="minorEastAsia" w:cstheme="minorBidi"/>
                <w:bCs/>
                <w:color w:val="auto"/>
                <w:sz w:val="21"/>
                <w:szCs w:val="21"/>
              </w:rPr>
            </w:pPr>
            <w:r>
              <w:rPr>
                <w:rFonts w:hint="eastAsia" w:asciiTheme="minorHAnsi" w:hAnsiTheme="minorHAnsi" w:eastAsiaTheme="minorEastAsia" w:cstheme="minorBidi"/>
                <w:bCs/>
                <w:color w:val="auto"/>
                <w:sz w:val="21"/>
                <w:szCs w:val="21"/>
              </w:rPr>
              <w:t>井深</w:t>
            </w:r>
          </w:p>
        </w:tc>
        <w:tc>
          <w:tcPr>
            <w:tcW w:w="950" w:type="dxa"/>
            <w:gridSpan w:val="2"/>
            <w:tcBorders>
              <w:top w:val="single" w:color="auto" w:sz="4" w:space="0"/>
              <w:left w:val="single" w:color="000000" w:sz="4" w:space="0"/>
              <w:bottom w:val="single" w:color="auto" w:sz="4" w:space="0"/>
              <w:right w:val="single" w:color="000000" w:sz="4" w:space="0"/>
            </w:tcBorders>
            <w:noWrap w:val="0"/>
            <w:vAlign w:val="center"/>
          </w:tcPr>
          <w:p>
            <w:pPr>
              <w:rPr>
                <w:rFonts w:hint="eastAsia" w:asciiTheme="minorHAnsi" w:hAnsiTheme="minorHAnsi" w:eastAsiaTheme="minorEastAsia" w:cstheme="minorBidi"/>
                <w:bCs/>
                <w:color w:val="auto"/>
                <w:sz w:val="21"/>
                <w:szCs w:val="21"/>
              </w:rPr>
            </w:pPr>
          </w:p>
        </w:tc>
        <w:tc>
          <w:tcPr>
            <w:tcW w:w="873" w:type="dxa"/>
            <w:tcBorders>
              <w:top w:val="single" w:color="auto" w:sz="4" w:space="0"/>
              <w:left w:val="single" w:color="000000" w:sz="4" w:space="0"/>
              <w:bottom w:val="single" w:color="auto" w:sz="4" w:space="0"/>
              <w:right w:val="single" w:color="000000" w:sz="4" w:space="0"/>
            </w:tcBorders>
            <w:noWrap w:val="0"/>
            <w:vAlign w:val="center"/>
          </w:tcPr>
          <w:p>
            <w:pPr>
              <w:rPr>
                <w:rFonts w:hint="eastAsia" w:asciiTheme="minorHAnsi" w:hAnsiTheme="minorHAnsi" w:eastAsiaTheme="minorEastAsia" w:cstheme="minorBidi"/>
                <w:bCs/>
                <w:color w:val="auto"/>
                <w:sz w:val="21"/>
                <w:szCs w:val="21"/>
              </w:rPr>
            </w:pPr>
            <w:r>
              <w:rPr>
                <w:rFonts w:hint="eastAsia" w:asciiTheme="minorHAnsi" w:hAnsiTheme="minorHAnsi" w:eastAsiaTheme="minorEastAsia" w:cstheme="minorBidi"/>
                <w:bCs/>
                <w:color w:val="auto"/>
                <w:sz w:val="21"/>
                <w:szCs w:val="21"/>
              </w:rPr>
              <w:t>井径</w:t>
            </w:r>
          </w:p>
        </w:tc>
        <w:tc>
          <w:tcPr>
            <w:tcW w:w="2997" w:type="dxa"/>
            <w:tcBorders>
              <w:top w:val="single" w:color="auto" w:sz="4" w:space="0"/>
              <w:left w:val="single" w:color="000000" w:sz="4" w:space="0"/>
              <w:bottom w:val="single" w:color="auto" w:sz="4" w:space="0"/>
              <w:right w:val="single" w:color="auto" w:sz="4" w:space="0"/>
            </w:tcBorders>
            <w:noWrap w:val="0"/>
            <w:vAlign w:val="center"/>
          </w:tcPr>
          <w:p>
            <w:pPr>
              <w:rPr>
                <w:rFonts w:hint="eastAsia" w:asciiTheme="minorHAnsi" w:hAnsiTheme="minorHAnsi" w:eastAsiaTheme="minorEastAsia" w:cstheme="minorBidi"/>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66" w:type="dxa"/>
            <w:vMerge w:val="continue"/>
            <w:tcBorders>
              <w:left w:val="single" w:color="auto" w:sz="4" w:space="0"/>
              <w:right w:val="single" w:color="auto" w:sz="4" w:space="0"/>
            </w:tcBorders>
            <w:noWrap w:val="0"/>
            <w:vAlign w:val="center"/>
          </w:tcPr>
          <w:p>
            <w:pPr>
              <w:ind w:left="-27" w:leftChars="-36" w:right="-115" w:rightChars="-36" w:hanging="88" w:hangingChars="42"/>
              <w:jc w:val="center"/>
              <w:rPr>
                <w:rFonts w:hint="eastAsia" w:asciiTheme="minorHAnsi" w:hAnsiTheme="minorHAnsi" w:eastAsiaTheme="minorEastAsia" w:cstheme="minorBidi"/>
                <w:bCs/>
                <w:color w:val="auto"/>
                <w:sz w:val="21"/>
                <w:szCs w:val="21"/>
              </w:rPr>
            </w:pPr>
          </w:p>
        </w:tc>
        <w:tc>
          <w:tcPr>
            <w:tcW w:w="877" w:type="dxa"/>
            <w:vMerge w:val="continue"/>
            <w:tcBorders>
              <w:left w:val="single" w:color="auto" w:sz="4" w:space="0"/>
              <w:bottom w:val="single" w:color="auto" w:sz="4" w:space="0"/>
              <w:right w:val="single" w:color="auto" w:sz="4" w:space="0"/>
            </w:tcBorders>
            <w:noWrap w:val="0"/>
            <w:vAlign w:val="center"/>
          </w:tcPr>
          <w:p>
            <w:pPr>
              <w:rPr>
                <w:rFonts w:hint="eastAsia" w:asciiTheme="minorHAnsi" w:hAnsiTheme="minorHAnsi" w:eastAsiaTheme="minorEastAsia" w:cstheme="minorBidi"/>
                <w:bCs/>
                <w:color w:val="auto"/>
                <w:sz w:val="21"/>
                <w:szCs w:val="21"/>
              </w:rPr>
            </w:pPr>
          </w:p>
        </w:tc>
        <w:tc>
          <w:tcPr>
            <w:tcW w:w="1131" w:type="dxa"/>
            <w:gridSpan w:val="2"/>
            <w:tcBorders>
              <w:top w:val="single" w:color="auto" w:sz="4" w:space="0"/>
              <w:left w:val="single" w:color="auto" w:sz="4" w:space="0"/>
              <w:bottom w:val="single" w:color="auto" w:sz="4" w:space="0"/>
              <w:right w:val="single" w:color="000000" w:sz="4" w:space="0"/>
            </w:tcBorders>
            <w:noWrap w:val="0"/>
            <w:vAlign w:val="center"/>
          </w:tcPr>
          <w:p>
            <w:pPr>
              <w:jc w:val="center"/>
              <w:rPr>
                <w:rFonts w:hint="eastAsia" w:asciiTheme="minorHAnsi" w:hAnsiTheme="minorHAnsi" w:eastAsiaTheme="minorEastAsia" w:cstheme="minorBidi"/>
                <w:bCs/>
                <w:color w:val="auto"/>
                <w:sz w:val="21"/>
                <w:szCs w:val="21"/>
              </w:rPr>
            </w:pPr>
            <w:r>
              <w:rPr>
                <w:rFonts w:asciiTheme="minorHAnsi" w:hAnsiTheme="minorHAnsi" w:eastAsiaTheme="minorEastAsia" w:cstheme="minorBidi"/>
                <w:bCs/>
                <w:color w:val="auto"/>
                <w:sz w:val="21"/>
                <w:szCs w:val="21"/>
              </w:rPr>
              <w:t>取水地点</w:t>
            </w:r>
          </w:p>
        </w:tc>
        <w:tc>
          <w:tcPr>
            <w:tcW w:w="1627" w:type="dxa"/>
            <w:gridSpan w:val="2"/>
            <w:tcBorders>
              <w:top w:val="single" w:color="auto" w:sz="4" w:space="0"/>
              <w:left w:val="single" w:color="000000" w:sz="4" w:space="0"/>
              <w:bottom w:val="single" w:color="auto" w:sz="4" w:space="0"/>
              <w:right w:val="single" w:color="000000" w:sz="4" w:space="0"/>
            </w:tcBorders>
            <w:noWrap w:val="0"/>
            <w:vAlign w:val="center"/>
          </w:tcPr>
          <w:p>
            <w:pPr>
              <w:rPr>
                <w:rFonts w:asciiTheme="minorHAnsi" w:hAnsiTheme="minorHAnsi" w:eastAsiaTheme="minorEastAsia" w:cstheme="minorBidi"/>
                <w:bCs/>
                <w:color w:val="auto"/>
                <w:sz w:val="21"/>
                <w:szCs w:val="21"/>
              </w:rPr>
            </w:pPr>
          </w:p>
        </w:tc>
        <w:tc>
          <w:tcPr>
            <w:tcW w:w="1823" w:type="dxa"/>
            <w:gridSpan w:val="3"/>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Theme="minorHAnsi" w:hAnsiTheme="minorHAnsi" w:eastAsiaTheme="minorEastAsia" w:cstheme="minorBidi"/>
                <w:bCs/>
                <w:color w:val="auto"/>
                <w:sz w:val="21"/>
                <w:szCs w:val="21"/>
              </w:rPr>
            </w:pPr>
            <w:r>
              <w:rPr>
                <w:rFonts w:hint="eastAsia" w:asciiTheme="minorHAnsi" w:hAnsiTheme="minorHAnsi" w:eastAsiaTheme="minorEastAsia" w:cstheme="minorBidi"/>
                <w:bCs/>
                <w:color w:val="auto"/>
                <w:sz w:val="21"/>
                <w:szCs w:val="21"/>
              </w:rPr>
              <w:t>设计最大</w:t>
            </w:r>
          </w:p>
          <w:p>
            <w:pPr>
              <w:jc w:val="center"/>
              <w:rPr>
                <w:rFonts w:hint="eastAsia" w:asciiTheme="minorHAnsi" w:hAnsiTheme="minorHAnsi" w:eastAsiaTheme="minorEastAsia" w:cstheme="minorBidi"/>
                <w:bCs/>
                <w:color w:val="auto"/>
                <w:sz w:val="21"/>
                <w:szCs w:val="21"/>
              </w:rPr>
            </w:pPr>
            <w:r>
              <w:rPr>
                <w:rFonts w:hint="eastAsia" w:asciiTheme="minorHAnsi" w:hAnsiTheme="minorHAnsi" w:eastAsiaTheme="minorEastAsia" w:cstheme="minorBidi"/>
                <w:bCs/>
                <w:color w:val="auto"/>
                <w:sz w:val="21"/>
                <w:szCs w:val="21"/>
              </w:rPr>
              <w:t>取水能力</w:t>
            </w:r>
          </w:p>
        </w:tc>
        <w:tc>
          <w:tcPr>
            <w:tcW w:w="2997" w:type="dxa"/>
            <w:tcBorders>
              <w:top w:val="single" w:color="auto" w:sz="4" w:space="0"/>
              <w:left w:val="single" w:color="000000" w:sz="4" w:space="0"/>
              <w:bottom w:val="single" w:color="auto" w:sz="4" w:space="0"/>
              <w:right w:val="single" w:color="auto" w:sz="4" w:space="0"/>
            </w:tcBorders>
            <w:noWrap w:val="0"/>
            <w:vAlign w:val="center"/>
          </w:tcPr>
          <w:p>
            <w:pPr>
              <w:rPr>
                <w:rFonts w:asciiTheme="minorHAnsi" w:hAnsiTheme="minorHAnsi" w:eastAsiaTheme="minorEastAsia" w:cstheme="minorBidi"/>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66" w:type="dxa"/>
            <w:vMerge w:val="continue"/>
            <w:tcBorders>
              <w:left w:val="single" w:color="auto" w:sz="4" w:space="0"/>
              <w:right w:val="single" w:color="auto" w:sz="4" w:space="0"/>
            </w:tcBorders>
            <w:noWrap w:val="0"/>
            <w:vAlign w:val="center"/>
          </w:tcPr>
          <w:p>
            <w:pPr>
              <w:ind w:left="-27" w:leftChars="-36" w:right="-115" w:rightChars="-36" w:hanging="88" w:hangingChars="42"/>
              <w:jc w:val="center"/>
              <w:rPr>
                <w:rFonts w:asciiTheme="minorHAnsi" w:hAnsiTheme="minorHAnsi" w:eastAsiaTheme="minorEastAsia" w:cstheme="minorBidi"/>
                <w:bCs/>
                <w:color w:val="auto"/>
                <w:sz w:val="21"/>
                <w:szCs w:val="21"/>
              </w:rPr>
            </w:pPr>
          </w:p>
        </w:tc>
        <w:tc>
          <w:tcPr>
            <w:tcW w:w="877" w:type="dxa"/>
            <w:tcBorders>
              <w:left w:val="single" w:color="auto" w:sz="4" w:space="0"/>
              <w:bottom w:val="single" w:color="auto" w:sz="4" w:space="0"/>
              <w:right w:val="single" w:color="auto" w:sz="4" w:space="0"/>
            </w:tcBorders>
            <w:noWrap w:val="0"/>
            <w:vAlign w:val="center"/>
          </w:tcPr>
          <w:p>
            <w:pPr>
              <w:ind w:left="-27" w:leftChars="-36" w:right="-115" w:rightChars="-36" w:hanging="88" w:hangingChars="42"/>
              <w:jc w:val="center"/>
              <w:rPr>
                <w:rFonts w:hint="eastAsia" w:asciiTheme="minorHAnsi" w:hAnsiTheme="minorHAnsi" w:eastAsiaTheme="minorEastAsia" w:cstheme="minorBidi"/>
                <w:bCs/>
                <w:color w:val="auto"/>
                <w:sz w:val="21"/>
                <w:szCs w:val="21"/>
              </w:rPr>
            </w:pPr>
            <w:r>
              <w:rPr>
                <w:rFonts w:hint="eastAsia" w:asciiTheme="minorHAnsi" w:hAnsiTheme="minorHAnsi" w:eastAsiaTheme="minorEastAsia" w:cstheme="minorBidi"/>
                <w:bCs/>
                <w:color w:val="auto"/>
                <w:sz w:val="21"/>
                <w:szCs w:val="21"/>
              </w:rPr>
              <w:t>......</w:t>
            </w:r>
          </w:p>
        </w:tc>
        <w:tc>
          <w:tcPr>
            <w:tcW w:w="7578" w:type="dxa"/>
            <w:gridSpan w:val="8"/>
            <w:tcBorders>
              <w:top w:val="single" w:color="auto" w:sz="4" w:space="0"/>
              <w:left w:val="single" w:color="auto" w:sz="4" w:space="0"/>
              <w:bottom w:val="single" w:color="auto" w:sz="4" w:space="0"/>
              <w:right w:val="single" w:color="auto" w:sz="4" w:space="0"/>
            </w:tcBorders>
            <w:noWrap w:val="0"/>
            <w:vAlign w:val="center"/>
          </w:tcPr>
          <w:p>
            <w:pPr>
              <w:rPr>
                <w:rFonts w:asciiTheme="minorHAnsi" w:hAnsiTheme="minorHAnsi" w:eastAsiaTheme="minorEastAsia" w:cstheme="minorBidi"/>
                <w:bCs/>
                <w:color w:val="auto"/>
                <w:sz w:val="21"/>
                <w:szCs w:val="21"/>
              </w:rPr>
            </w:pPr>
            <w:r>
              <w:rPr>
                <w:rFonts w:hint="eastAsia" w:asciiTheme="minorHAnsi" w:hAnsiTheme="minorHAnsi" w:eastAsiaTheme="minorEastAsia" w:cstheme="minorBidi"/>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66" w:type="dxa"/>
            <w:vMerge w:val="continue"/>
            <w:tcBorders>
              <w:left w:val="single" w:color="auto" w:sz="4" w:space="0"/>
              <w:bottom w:val="single" w:color="auto" w:sz="4" w:space="0"/>
              <w:right w:val="single" w:color="auto" w:sz="4" w:space="0"/>
            </w:tcBorders>
            <w:noWrap w:val="0"/>
            <w:vAlign w:val="center"/>
          </w:tcPr>
          <w:p>
            <w:pPr>
              <w:ind w:left="-27" w:leftChars="-36" w:right="-115" w:rightChars="-36" w:hanging="88" w:hangingChars="42"/>
              <w:jc w:val="center"/>
              <w:rPr>
                <w:rFonts w:hint="eastAsia" w:asciiTheme="minorHAnsi" w:hAnsiTheme="minorHAnsi" w:eastAsiaTheme="minorEastAsia" w:cstheme="minorBidi"/>
                <w:bCs/>
                <w:color w:val="auto"/>
                <w:sz w:val="21"/>
                <w:szCs w:val="21"/>
              </w:rPr>
            </w:pPr>
          </w:p>
        </w:tc>
        <w:tc>
          <w:tcPr>
            <w:tcW w:w="877" w:type="dxa"/>
            <w:tcBorders>
              <w:left w:val="single" w:color="auto" w:sz="4" w:space="0"/>
              <w:bottom w:val="single" w:color="auto" w:sz="4" w:space="0"/>
              <w:right w:val="single" w:color="auto" w:sz="4" w:space="0"/>
            </w:tcBorders>
            <w:noWrap w:val="0"/>
            <w:vAlign w:val="center"/>
          </w:tcPr>
          <w:p>
            <w:pPr>
              <w:ind w:left="-27" w:leftChars="-36" w:right="-115" w:rightChars="-36" w:hanging="88" w:hangingChars="42"/>
              <w:jc w:val="center"/>
              <w:rPr>
                <w:rFonts w:asciiTheme="minorHAnsi" w:hAnsiTheme="minorHAnsi" w:eastAsiaTheme="minorEastAsia" w:cstheme="minorBidi"/>
                <w:bCs/>
                <w:color w:val="auto"/>
                <w:sz w:val="21"/>
                <w:szCs w:val="21"/>
              </w:rPr>
            </w:pPr>
            <w:r>
              <w:rPr>
                <w:rFonts w:hint="eastAsia" w:asciiTheme="minorHAnsi" w:hAnsiTheme="minorHAnsi" w:eastAsiaTheme="minorEastAsia" w:cstheme="minorBidi"/>
                <w:bCs/>
                <w:color w:val="auto"/>
                <w:sz w:val="21"/>
                <w:szCs w:val="21"/>
              </w:rPr>
              <w:t>井n</w:t>
            </w:r>
          </w:p>
        </w:tc>
        <w:tc>
          <w:tcPr>
            <w:tcW w:w="7578" w:type="dxa"/>
            <w:gridSpan w:val="8"/>
            <w:tcBorders>
              <w:top w:val="single" w:color="auto" w:sz="4" w:space="0"/>
              <w:left w:val="single" w:color="auto" w:sz="4" w:space="0"/>
              <w:bottom w:val="single" w:color="auto" w:sz="4" w:space="0"/>
              <w:right w:val="single" w:color="auto" w:sz="4" w:space="0"/>
            </w:tcBorders>
            <w:noWrap w:val="0"/>
            <w:vAlign w:val="center"/>
          </w:tcPr>
          <w:p>
            <w:pPr>
              <w:rPr>
                <w:rFonts w:asciiTheme="minorHAnsi" w:hAnsiTheme="minorHAnsi" w:eastAsiaTheme="minorEastAsia" w:cstheme="minorBidi"/>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1643" w:type="dxa"/>
            <w:gridSpan w:val="2"/>
            <w:tcBorders>
              <w:top w:val="single" w:color="auto" w:sz="4" w:space="0"/>
              <w:bottom w:val="single" w:color="auto" w:sz="4" w:space="0"/>
            </w:tcBorders>
            <w:noWrap w:val="0"/>
            <w:vAlign w:val="center"/>
          </w:tcPr>
          <w:p>
            <w:pPr>
              <w:jc w:val="center"/>
              <w:rPr>
                <w:rFonts w:hint="eastAsia" w:asciiTheme="minorHAnsi" w:hAnsiTheme="minorHAnsi" w:eastAsiaTheme="minorEastAsia" w:cstheme="minorBidi"/>
                <w:bCs/>
                <w:color w:val="auto"/>
                <w:sz w:val="21"/>
                <w:szCs w:val="21"/>
              </w:rPr>
            </w:pPr>
            <w:r>
              <w:rPr>
                <w:rFonts w:hint="eastAsia" w:asciiTheme="minorHAnsi" w:hAnsiTheme="minorHAnsi" w:eastAsiaTheme="minorEastAsia" w:cstheme="minorBidi"/>
                <w:bCs/>
                <w:color w:val="auto"/>
                <w:sz w:val="21"/>
                <w:szCs w:val="21"/>
              </w:rPr>
              <w:t>取水水源</w:t>
            </w:r>
          </w:p>
          <w:p>
            <w:pPr>
              <w:jc w:val="center"/>
              <w:rPr>
                <w:rFonts w:hint="eastAsia" w:asciiTheme="minorHAnsi" w:hAnsiTheme="minorHAnsi" w:eastAsiaTheme="minorEastAsia" w:cstheme="minorBidi"/>
                <w:bCs/>
                <w:color w:val="auto"/>
                <w:sz w:val="21"/>
                <w:szCs w:val="21"/>
              </w:rPr>
            </w:pPr>
            <w:r>
              <w:rPr>
                <w:rFonts w:asciiTheme="minorHAnsi" w:hAnsiTheme="minorHAnsi" w:eastAsiaTheme="minorEastAsia" w:cstheme="minorBidi"/>
                <w:bCs/>
                <w:color w:val="auto"/>
                <w:sz w:val="21"/>
                <w:szCs w:val="21"/>
              </w:rPr>
              <w:t>论</w:t>
            </w:r>
            <w:r>
              <w:rPr>
                <w:rFonts w:hint="eastAsia" w:asciiTheme="minorHAnsi" w:hAnsiTheme="minorHAnsi" w:eastAsiaTheme="minorEastAsia" w:cstheme="minorBidi"/>
                <w:bCs/>
                <w:color w:val="auto"/>
                <w:sz w:val="21"/>
                <w:szCs w:val="21"/>
              </w:rPr>
              <w:t>证资料来源</w:t>
            </w:r>
          </w:p>
        </w:tc>
        <w:tc>
          <w:tcPr>
            <w:tcW w:w="7578" w:type="dxa"/>
            <w:gridSpan w:val="8"/>
            <w:tcBorders>
              <w:top w:val="single" w:color="auto" w:sz="4" w:space="0"/>
              <w:bottom w:val="single" w:color="auto" w:sz="4" w:space="0"/>
            </w:tcBorders>
            <w:noWrap w:val="0"/>
            <w:vAlign w:val="center"/>
          </w:tcPr>
          <w:p>
            <w:pPr>
              <w:rPr>
                <w:rFonts w:asciiTheme="minorHAnsi" w:hAnsiTheme="minorHAnsi" w:eastAsiaTheme="minorEastAsia" w:cstheme="minorBidi"/>
                <w:bCs/>
                <w:color w:val="auto"/>
                <w:sz w:val="21"/>
                <w:szCs w:val="21"/>
              </w:rPr>
            </w:pPr>
            <w:r>
              <w:rPr>
                <w:rFonts w:hint="eastAsia" w:asciiTheme="minorHAnsi" w:hAnsiTheme="minorHAnsi" w:eastAsiaTheme="minorEastAsia" w:cstheme="minorBidi"/>
                <w:bCs/>
                <w:color w:val="auto"/>
                <w:sz w:val="21"/>
                <w:szCs w:val="21"/>
              </w:rPr>
              <w:t>说明论证采用的资料名称及资料来源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1643" w:type="dxa"/>
            <w:gridSpan w:val="2"/>
            <w:tcBorders>
              <w:top w:val="single" w:color="auto" w:sz="4" w:space="0"/>
              <w:bottom w:val="nil"/>
            </w:tcBorders>
            <w:noWrap w:val="0"/>
            <w:vAlign w:val="center"/>
          </w:tcPr>
          <w:p>
            <w:pPr>
              <w:jc w:val="center"/>
              <w:rPr>
                <w:rFonts w:hint="eastAsia" w:asciiTheme="minorHAnsi" w:hAnsiTheme="minorHAnsi" w:eastAsiaTheme="minorEastAsia" w:cstheme="minorBidi"/>
                <w:bCs/>
                <w:color w:val="auto"/>
                <w:sz w:val="21"/>
                <w:szCs w:val="21"/>
              </w:rPr>
            </w:pPr>
            <w:r>
              <w:rPr>
                <w:rFonts w:hint="eastAsia" w:asciiTheme="minorHAnsi" w:hAnsiTheme="minorHAnsi" w:eastAsiaTheme="minorEastAsia" w:cstheme="minorBidi"/>
                <w:bCs/>
                <w:color w:val="auto"/>
                <w:sz w:val="21"/>
                <w:szCs w:val="21"/>
              </w:rPr>
              <w:t>取水水源</w:t>
            </w:r>
          </w:p>
          <w:p>
            <w:pPr>
              <w:jc w:val="center"/>
              <w:rPr>
                <w:rFonts w:asciiTheme="minorHAnsi" w:hAnsiTheme="minorHAnsi" w:eastAsiaTheme="minorEastAsia" w:cstheme="minorBidi"/>
                <w:bCs/>
                <w:color w:val="auto"/>
                <w:sz w:val="21"/>
                <w:szCs w:val="21"/>
              </w:rPr>
            </w:pPr>
            <w:r>
              <w:rPr>
                <w:rFonts w:asciiTheme="minorHAnsi" w:hAnsiTheme="minorHAnsi" w:eastAsiaTheme="minorEastAsia" w:cstheme="minorBidi"/>
                <w:bCs/>
                <w:color w:val="auto"/>
                <w:sz w:val="21"/>
                <w:szCs w:val="21"/>
              </w:rPr>
              <w:t>可靠性分析</w:t>
            </w:r>
          </w:p>
        </w:tc>
        <w:tc>
          <w:tcPr>
            <w:tcW w:w="7578" w:type="dxa"/>
            <w:gridSpan w:val="8"/>
            <w:tcBorders>
              <w:top w:val="single" w:color="auto" w:sz="4" w:space="0"/>
              <w:bottom w:val="nil"/>
            </w:tcBorders>
            <w:noWrap w:val="0"/>
            <w:vAlign w:val="center"/>
          </w:tcPr>
          <w:p>
            <w:pPr>
              <w:rPr>
                <w:rFonts w:eastAsia="仿宋_GB2312" w:asciiTheme="minorHAnsi" w:hAnsiTheme="minorHAnsi" w:cstheme="minorBidi"/>
                <w:bCs/>
                <w:color w:val="auto"/>
                <w:sz w:val="21"/>
                <w:szCs w:val="21"/>
              </w:rPr>
            </w:pPr>
            <w:r>
              <w:rPr>
                <w:rFonts w:hint="eastAsia" w:asciiTheme="minorHAnsi" w:hAnsiTheme="minorHAnsi" w:eastAsiaTheme="minorEastAsia" w:cstheme="minorBidi"/>
                <w:bCs/>
                <w:color w:val="auto"/>
                <w:sz w:val="21"/>
                <w:szCs w:val="21"/>
              </w:rPr>
              <w:t>简要说明不同来水情况或不同补给条件下，取水水源能满足项目取水需求的可靠程度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1643" w:type="dxa"/>
            <w:gridSpan w:val="2"/>
            <w:noWrap w:val="0"/>
            <w:vAlign w:val="center"/>
          </w:tcPr>
          <w:p>
            <w:pPr>
              <w:jc w:val="center"/>
              <w:rPr>
                <w:rFonts w:asciiTheme="minorHAnsi" w:hAnsiTheme="minorHAnsi" w:eastAsiaTheme="minorEastAsia" w:cstheme="minorBidi"/>
                <w:bCs/>
                <w:color w:val="auto"/>
                <w:sz w:val="21"/>
                <w:szCs w:val="21"/>
              </w:rPr>
            </w:pPr>
            <w:r>
              <w:rPr>
                <w:rFonts w:asciiTheme="minorHAnsi" w:hAnsiTheme="minorHAnsi" w:eastAsiaTheme="minorEastAsia" w:cstheme="minorBidi"/>
                <w:bCs/>
                <w:color w:val="auto"/>
                <w:sz w:val="21"/>
                <w:szCs w:val="21"/>
              </w:rPr>
              <w:t>取水口</w:t>
            </w:r>
          </w:p>
          <w:p>
            <w:pPr>
              <w:jc w:val="center"/>
              <w:rPr>
                <w:rFonts w:asciiTheme="minorHAnsi" w:hAnsiTheme="minorHAnsi" w:eastAsiaTheme="minorEastAsia" w:cstheme="minorBidi"/>
                <w:bCs/>
                <w:color w:val="auto"/>
                <w:sz w:val="21"/>
                <w:szCs w:val="21"/>
              </w:rPr>
            </w:pPr>
            <w:r>
              <w:rPr>
                <w:rFonts w:hint="eastAsia" w:asciiTheme="minorHAnsi" w:hAnsiTheme="minorHAnsi" w:eastAsiaTheme="minorEastAsia" w:cstheme="minorBidi"/>
                <w:bCs/>
                <w:color w:val="auto"/>
                <w:sz w:val="21"/>
                <w:szCs w:val="21"/>
              </w:rPr>
              <w:t>设置分析</w:t>
            </w:r>
          </w:p>
        </w:tc>
        <w:tc>
          <w:tcPr>
            <w:tcW w:w="7578" w:type="dxa"/>
            <w:gridSpan w:val="8"/>
            <w:noWrap w:val="0"/>
            <w:vAlign w:val="center"/>
          </w:tcPr>
          <w:p>
            <w:pPr>
              <w:rPr>
                <w:rFonts w:asciiTheme="minorHAnsi" w:hAnsiTheme="minorHAnsi" w:eastAsiaTheme="minorEastAsia" w:cstheme="minorBidi"/>
                <w:bCs/>
                <w:color w:val="auto"/>
                <w:sz w:val="21"/>
                <w:szCs w:val="21"/>
              </w:rPr>
            </w:pPr>
            <w:r>
              <w:rPr>
                <w:rFonts w:hint="eastAsia" w:asciiTheme="minorHAnsi" w:hAnsiTheme="minorHAnsi" w:eastAsiaTheme="minorEastAsia" w:cstheme="minorBidi"/>
                <w:bCs/>
                <w:color w:val="auto"/>
                <w:sz w:val="21"/>
                <w:szCs w:val="21"/>
              </w:rPr>
              <w:t>取用地表水源的，简要说明取水口位置（含取水口高程）的合理性；取用地下水水源的，说明地下水开采方案，包括取水目标含水岩组、取水构筑物类型、开采量，并简要分析方案的合理性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1643" w:type="dxa"/>
            <w:gridSpan w:val="2"/>
            <w:noWrap w:val="0"/>
            <w:vAlign w:val="center"/>
          </w:tcPr>
          <w:p>
            <w:pPr>
              <w:jc w:val="center"/>
              <w:rPr>
                <w:rFonts w:asciiTheme="minorHAnsi" w:hAnsiTheme="minorHAnsi" w:eastAsiaTheme="minorEastAsia" w:cstheme="minorBidi"/>
                <w:bCs/>
                <w:color w:val="auto"/>
                <w:sz w:val="21"/>
                <w:szCs w:val="21"/>
              </w:rPr>
            </w:pPr>
            <w:r>
              <w:rPr>
                <w:rFonts w:asciiTheme="minorHAnsi" w:hAnsiTheme="minorHAnsi" w:eastAsiaTheme="minorEastAsia" w:cstheme="minorBidi"/>
                <w:bCs/>
                <w:color w:val="auto"/>
                <w:sz w:val="21"/>
                <w:szCs w:val="21"/>
              </w:rPr>
              <w:t>取水水质</w:t>
            </w:r>
            <w:r>
              <w:rPr>
                <w:rFonts w:hint="eastAsia" w:asciiTheme="minorHAnsi" w:hAnsiTheme="minorHAnsi" w:eastAsiaTheme="minorEastAsia" w:cstheme="minorBidi"/>
                <w:bCs/>
                <w:color w:val="auto"/>
                <w:sz w:val="21"/>
                <w:szCs w:val="21"/>
              </w:rPr>
              <w:t>情况</w:t>
            </w:r>
          </w:p>
        </w:tc>
        <w:tc>
          <w:tcPr>
            <w:tcW w:w="7578" w:type="dxa"/>
            <w:gridSpan w:val="8"/>
            <w:noWrap w:val="0"/>
            <w:vAlign w:val="center"/>
          </w:tcPr>
          <w:p>
            <w:pPr>
              <w:rPr>
                <w:rFonts w:hint="eastAsia" w:asciiTheme="minorHAnsi" w:hAnsiTheme="minorHAnsi" w:eastAsiaTheme="minorEastAsia" w:cstheme="minorBidi"/>
                <w:bCs/>
                <w:color w:val="auto"/>
                <w:sz w:val="21"/>
                <w:szCs w:val="21"/>
                <w:lang w:eastAsia="zh-CN"/>
              </w:rPr>
            </w:pPr>
            <w:r>
              <w:rPr>
                <w:rFonts w:hint="eastAsia" w:asciiTheme="minorHAnsi" w:hAnsiTheme="minorHAnsi" w:eastAsiaTheme="minorEastAsia" w:cstheme="minorBidi"/>
                <w:bCs/>
                <w:color w:val="auto"/>
                <w:sz w:val="21"/>
                <w:szCs w:val="21"/>
              </w:rPr>
              <w:t>简要评价取水水质状况及项目用水水质的保证程度</w:t>
            </w:r>
            <w:r>
              <w:rPr>
                <w:rFonts w:hint="eastAsia" w:asciiTheme="minorHAnsi" w:hAnsiTheme="minorHAnsi" w:eastAsiaTheme="minorEastAsia" w:cstheme="minorBidi"/>
                <w:bCs/>
                <w:color w:val="auto"/>
                <w:sz w:val="21"/>
                <w:szCs w:val="21"/>
                <w:lang w:eastAsia="zh-CN"/>
              </w:rPr>
              <w:t>。</w:t>
            </w:r>
          </w:p>
        </w:tc>
      </w:tr>
    </w:tbl>
    <w:p>
      <w:pPr>
        <w:spacing w:line="20" w:lineRule="exact"/>
        <w:ind w:firstLine="560" w:firstLineChars="200"/>
        <w:rPr>
          <w:rFonts w:eastAsia="仿宋_GB2312" w:asciiTheme="minorHAnsi" w:hAnsiTheme="minorHAnsi" w:cstheme="minorBidi"/>
          <w:bCs/>
          <w:color w:val="auto"/>
          <w:sz w:val="28"/>
          <w:szCs w:val="28"/>
        </w:rPr>
      </w:pPr>
      <w:r>
        <w:rPr>
          <w:rFonts w:eastAsia="仿宋_GB2312" w:asciiTheme="minorHAnsi" w:hAnsiTheme="minorHAnsi" w:cstheme="minorBidi"/>
          <w:bCs/>
          <w:color w:val="auto"/>
          <w:sz w:val="28"/>
          <w:szCs w:val="28"/>
        </w:rPr>
        <w:br w:type="page"/>
      </w:r>
    </w:p>
    <w:tbl>
      <w:tblPr>
        <w:tblStyle w:val="6"/>
        <w:tblW w:w="9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4"/>
        <w:gridCol w:w="7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9112" w:type="dxa"/>
            <w:gridSpan w:val="2"/>
            <w:noWrap w:val="0"/>
            <w:vAlign w:val="center"/>
          </w:tcPr>
          <w:p>
            <w:pPr>
              <w:jc w:val="center"/>
              <w:rPr>
                <w:rFonts w:hint="eastAsia" w:asciiTheme="minorHAnsi" w:hAnsiTheme="minorHAnsi" w:eastAsiaTheme="minorEastAsia" w:cstheme="minorBidi"/>
                <w:bCs/>
                <w:color w:val="auto"/>
                <w:sz w:val="21"/>
                <w:szCs w:val="21"/>
              </w:rPr>
            </w:pPr>
            <w:r>
              <w:rPr>
                <w:rFonts w:hint="eastAsia" w:asciiTheme="minorHAnsi" w:hAnsiTheme="minorHAnsi" w:eastAsiaTheme="minorEastAsia" w:cstheme="minorBidi"/>
                <w:b/>
                <w:color w:val="auto"/>
                <w:sz w:val="21"/>
                <w:szCs w:val="21"/>
              </w:rPr>
              <w:t>四、取退水影响分析及补偿措施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684" w:type="dxa"/>
            <w:noWrap w:val="0"/>
            <w:vAlign w:val="center"/>
          </w:tcPr>
          <w:p>
            <w:pPr>
              <w:jc w:val="center"/>
              <w:rPr>
                <w:rFonts w:asciiTheme="minorHAnsi" w:hAnsiTheme="minorHAnsi" w:eastAsiaTheme="minorEastAsia" w:cstheme="minorBidi"/>
                <w:bCs/>
                <w:color w:val="auto"/>
                <w:sz w:val="21"/>
                <w:szCs w:val="21"/>
              </w:rPr>
            </w:pPr>
            <w:r>
              <w:rPr>
                <w:rFonts w:hint="eastAsia" w:asciiTheme="minorHAnsi" w:hAnsiTheme="minorHAnsi" w:eastAsiaTheme="minorEastAsia" w:cstheme="minorBidi"/>
                <w:bCs/>
                <w:color w:val="auto"/>
                <w:sz w:val="21"/>
                <w:szCs w:val="21"/>
              </w:rPr>
              <w:t>取水影响分析</w:t>
            </w:r>
          </w:p>
        </w:tc>
        <w:tc>
          <w:tcPr>
            <w:tcW w:w="7428" w:type="dxa"/>
            <w:noWrap w:val="0"/>
            <w:vAlign w:val="center"/>
          </w:tcPr>
          <w:p>
            <w:pPr>
              <w:ind w:firstLine="6930" w:firstLineChars="3300"/>
              <w:rPr>
                <w:rFonts w:asciiTheme="minorHAnsi" w:hAnsiTheme="minorHAnsi" w:eastAsiaTheme="minorEastAsia" w:cstheme="minorBidi"/>
                <w:bCs/>
                <w:color w:val="auto"/>
                <w:sz w:val="21"/>
                <w:szCs w:val="21"/>
              </w:rPr>
            </w:pPr>
            <w:r>
              <w:rPr>
                <w:rFonts w:hint="eastAsia" w:asciiTheme="minorHAnsi" w:hAnsiTheme="minorHAnsi" w:eastAsiaTheme="minorEastAsia" w:cstheme="minorBidi"/>
                <w:bCs/>
                <w:color w:val="auto"/>
                <w:sz w:val="21"/>
                <w:szCs w:val="21"/>
              </w:rPr>
              <w:t>分</w:t>
            </w:r>
            <w:r>
              <w:rPr>
                <w:rFonts w:hint="eastAsia" w:asciiTheme="minorHAnsi" w:hAnsiTheme="minorHAnsi" w:eastAsiaTheme="minorEastAsia" w:cstheme="minorBidi"/>
                <w:bCs/>
                <w:color w:val="auto"/>
                <w:sz w:val="21"/>
                <w:szCs w:val="21"/>
                <w:lang w:eastAsia="zh-CN"/>
              </w:rPr>
              <w:t>分</w:t>
            </w:r>
            <w:r>
              <w:rPr>
                <w:rFonts w:hint="eastAsia" w:asciiTheme="minorHAnsi" w:hAnsiTheme="minorHAnsi" w:eastAsiaTheme="minorEastAsia" w:cstheme="minorBidi"/>
                <w:bCs/>
                <w:color w:val="auto"/>
                <w:sz w:val="21"/>
                <w:szCs w:val="21"/>
              </w:rPr>
              <w:t>析项目取水工程建成运行以来对区域水资源、水生态、水环境以及其他取水户的影响情况。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684" w:type="dxa"/>
            <w:noWrap w:val="0"/>
            <w:vAlign w:val="center"/>
          </w:tcPr>
          <w:p>
            <w:pPr>
              <w:jc w:val="center"/>
              <w:rPr>
                <w:rFonts w:asciiTheme="minorHAnsi" w:hAnsiTheme="minorHAnsi" w:eastAsiaTheme="minorEastAsia" w:cstheme="minorBidi"/>
                <w:bCs/>
                <w:color w:val="auto"/>
                <w:sz w:val="21"/>
                <w:szCs w:val="21"/>
              </w:rPr>
            </w:pPr>
            <w:r>
              <w:rPr>
                <w:rFonts w:hint="eastAsia" w:asciiTheme="minorHAnsi" w:hAnsiTheme="minorHAnsi" w:eastAsiaTheme="minorEastAsia" w:cstheme="minorBidi"/>
                <w:bCs/>
                <w:color w:val="auto"/>
                <w:sz w:val="21"/>
                <w:szCs w:val="21"/>
              </w:rPr>
              <w:t>退水影响分析</w:t>
            </w:r>
          </w:p>
        </w:tc>
        <w:tc>
          <w:tcPr>
            <w:tcW w:w="7428" w:type="dxa"/>
            <w:noWrap w:val="0"/>
            <w:vAlign w:val="center"/>
          </w:tcPr>
          <w:p>
            <w:pPr>
              <w:rPr>
                <w:rFonts w:hint="eastAsia" w:asciiTheme="minorHAnsi" w:hAnsiTheme="minorHAnsi" w:eastAsiaTheme="minorEastAsia" w:cstheme="minorBidi"/>
                <w:bCs/>
                <w:color w:val="auto"/>
                <w:sz w:val="21"/>
                <w:szCs w:val="21"/>
                <w:lang w:eastAsia="zh-CN"/>
              </w:rPr>
            </w:pPr>
            <w:r>
              <w:rPr>
                <w:rFonts w:hint="eastAsia" w:asciiTheme="minorHAnsi" w:hAnsiTheme="minorHAnsi" w:eastAsiaTheme="minorEastAsia" w:cstheme="minorBidi"/>
                <w:bCs/>
                <w:color w:val="auto"/>
                <w:sz w:val="21"/>
                <w:szCs w:val="21"/>
              </w:rPr>
              <w:t>项目退水系统组成及排放方式</w:t>
            </w:r>
            <w:r>
              <w:rPr>
                <w:rFonts w:hint="eastAsia" w:asciiTheme="minorHAnsi" w:hAnsiTheme="minorHAnsi" w:eastAsiaTheme="minorEastAsia" w:cstheme="minorBidi"/>
                <w:bCs/>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684" w:type="dxa"/>
            <w:noWrap w:val="0"/>
            <w:vAlign w:val="center"/>
          </w:tcPr>
          <w:p>
            <w:pPr>
              <w:jc w:val="center"/>
              <w:rPr>
                <w:rFonts w:hint="eastAsia" w:asciiTheme="minorHAnsi" w:hAnsiTheme="minorHAnsi" w:eastAsiaTheme="minorEastAsia" w:cstheme="minorBidi"/>
                <w:bCs/>
                <w:color w:val="auto"/>
                <w:sz w:val="21"/>
                <w:szCs w:val="21"/>
              </w:rPr>
            </w:pPr>
            <w:r>
              <w:rPr>
                <w:rFonts w:hint="eastAsia" w:asciiTheme="minorHAnsi" w:hAnsiTheme="minorHAnsi" w:eastAsiaTheme="minorEastAsia" w:cstheme="minorBidi"/>
                <w:bCs/>
                <w:color w:val="auto"/>
                <w:sz w:val="21"/>
                <w:szCs w:val="21"/>
              </w:rPr>
              <w:t>取退水影响</w:t>
            </w:r>
          </w:p>
          <w:p>
            <w:pPr>
              <w:jc w:val="center"/>
              <w:rPr>
                <w:rFonts w:asciiTheme="minorHAnsi" w:hAnsiTheme="minorHAnsi" w:eastAsiaTheme="minorEastAsia" w:cstheme="minorBidi"/>
                <w:bCs/>
                <w:color w:val="auto"/>
                <w:sz w:val="21"/>
                <w:szCs w:val="21"/>
              </w:rPr>
            </w:pPr>
            <w:r>
              <w:rPr>
                <w:rFonts w:hint="eastAsia" w:asciiTheme="minorHAnsi" w:hAnsiTheme="minorHAnsi" w:eastAsiaTheme="minorEastAsia" w:cstheme="minorBidi"/>
                <w:bCs/>
                <w:color w:val="auto"/>
                <w:sz w:val="21"/>
                <w:szCs w:val="21"/>
              </w:rPr>
              <w:t>补偿方案</w:t>
            </w:r>
          </w:p>
        </w:tc>
        <w:tc>
          <w:tcPr>
            <w:tcW w:w="7428" w:type="dxa"/>
            <w:noWrap w:val="0"/>
            <w:vAlign w:val="center"/>
          </w:tcPr>
          <w:p>
            <w:pPr>
              <w:rPr>
                <w:rFonts w:hint="eastAsia" w:asciiTheme="minorHAnsi" w:hAnsiTheme="minorHAnsi" w:eastAsiaTheme="minorEastAsia" w:cstheme="minorBidi"/>
                <w:bCs/>
                <w:color w:val="auto"/>
                <w:sz w:val="21"/>
                <w:szCs w:val="21"/>
                <w:lang w:eastAsia="zh-CN"/>
              </w:rPr>
            </w:pPr>
            <w:r>
              <w:rPr>
                <w:rFonts w:hint="eastAsia" w:asciiTheme="minorHAnsi" w:hAnsiTheme="minorHAnsi" w:eastAsiaTheme="minorEastAsia" w:cstheme="minorBidi"/>
                <w:bCs/>
                <w:color w:val="auto"/>
                <w:sz w:val="21"/>
                <w:szCs w:val="21"/>
              </w:rPr>
              <w:t>按照国家有关法律法规规定，取水单位或个人因取水、退水对其他单位或个人有影响，涉及补偿的，应提出补偿方案</w:t>
            </w:r>
            <w:r>
              <w:rPr>
                <w:rFonts w:hint="eastAsia" w:asciiTheme="minorHAnsi" w:hAnsiTheme="minorHAnsi" w:eastAsiaTheme="minorEastAsia" w:cstheme="minorBidi"/>
                <w:bCs/>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9112" w:type="dxa"/>
            <w:gridSpan w:val="2"/>
            <w:noWrap w:val="0"/>
            <w:vAlign w:val="center"/>
          </w:tcPr>
          <w:p>
            <w:pPr>
              <w:jc w:val="center"/>
              <w:rPr>
                <w:rFonts w:asciiTheme="minorHAnsi" w:hAnsiTheme="minorHAnsi" w:eastAsiaTheme="minorEastAsia" w:cstheme="minorBidi"/>
                <w:bCs/>
                <w:color w:val="auto"/>
                <w:sz w:val="21"/>
                <w:szCs w:val="21"/>
              </w:rPr>
            </w:pPr>
            <w:r>
              <w:rPr>
                <w:rFonts w:hint="eastAsia" w:asciiTheme="minorHAnsi" w:hAnsiTheme="minorHAnsi" w:eastAsiaTheme="minorEastAsia" w:cstheme="minorBidi"/>
                <w:b/>
                <w:color w:val="auto"/>
                <w:sz w:val="21"/>
                <w:szCs w:val="21"/>
              </w:rPr>
              <w:t>五、水资源节约保护和管理措施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1" w:hRule="atLeast"/>
          <w:jc w:val="center"/>
        </w:trPr>
        <w:tc>
          <w:tcPr>
            <w:tcW w:w="9112" w:type="dxa"/>
            <w:gridSpan w:val="2"/>
            <w:noWrap w:val="0"/>
            <w:vAlign w:val="center"/>
          </w:tcPr>
          <w:p>
            <w:pPr>
              <w:rPr>
                <w:rFonts w:hint="eastAsia" w:asciiTheme="minorHAnsi" w:hAnsiTheme="minorHAnsi" w:eastAsiaTheme="minorEastAsia" w:cstheme="minorBidi"/>
                <w:bCs/>
                <w:color w:val="auto"/>
                <w:sz w:val="21"/>
                <w:szCs w:val="21"/>
                <w:lang w:eastAsia="zh-CN"/>
              </w:rPr>
            </w:pPr>
            <w:r>
              <w:rPr>
                <w:rFonts w:hint="eastAsia" w:asciiTheme="minorHAnsi" w:hAnsiTheme="minorHAnsi" w:eastAsiaTheme="minorEastAsia" w:cstheme="minorBidi"/>
                <w:bCs/>
                <w:color w:val="auto"/>
                <w:sz w:val="21"/>
                <w:szCs w:val="21"/>
              </w:rPr>
              <w:t>按照国家和地方水资源节约、保护和管理政策要求，提出加强节水、保护和管理的具体措施。涉及取水计量的，应明确计量设施安装的具体方案</w:t>
            </w:r>
            <w:r>
              <w:rPr>
                <w:rFonts w:hint="eastAsia" w:asciiTheme="minorHAnsi" w:hAnsiTheme="minorHAnsi" w:eastAsiaTheme="minorEastAsia" w:cstheme="minorBidi"/>
                <w:bCs/>
                <w:color w:val="auto"/>
                <w:sz w:val="21"/>
                <w:szCs w:val="21"/>
                <w:lang w:eastAsia="zh-CN"/>
              </w:rPr>
              <w:t>。</w:t>
            </w:r>
          </w:p>
        </w:tc>
      </w:tr>
    </w:tbl>
    <w:p>
      <w:pPr>
        <w:ind w:firstLine="560" w:firstLineChars="200"/>
        <w:jc w:val="center"/>
        <w:rPr>
          <w:rFonts w:eastAsia="黑体" w:asciiTheme="minorHAnsi" w:hAnsiTheme="minorHAnsi" w:cstheme="minorBidi"/>
          <w:bCs/>
          <w:color w:val="auto"/>
          <w:sz w:val="28"/>
          <w:szCs w:val="28"/>
        </w:rPr>
      </w:pPr>
      <w:r>
        <w:rPr>
          <w:rFonts w:eastAsia="黑体" w:asciiTheme="minorHAnsi" w:hAnsiTheme="minorHAnsi" w:cstheme="minorBidi"/>
          <w:bCs/>
          <w:color w:val="auto"/>
          <w:sz w:val="28"/>
          <w:szCs w:val="28"/>
        </w:rP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9112" w:type="dxa"/>
            <w:noWrap w:val="0"/>
            <w:vAlign w:val="center"/>
          </w:tcPr>
          <w:p>
            <w:pPr>
              <w:jc w:val="center"/>
              <w:rPr>
                <w:rFonts w:asciiTheme="minorHAnsi" w:hAnsiTheme="minorHAnsi" w:eastAsiaTheme="minorEastAsia" w:cstheme="minorBidi"/>
                <w:bCs/>
                <w:color w:val="auto"/>
                <w:sz w:val="21"/>
                <w:szCs w:val="21"/>
              </w:rPr>
            </w:pPr>
            <w:r>
              <w:rPr>
                <w:rFonts w:hint="eastAsia" w:asciiTheme="minorHAnsi" w:hAnsiTheme="minorHAnsi" w:eastAsiaTheme="minorEastAsia" w:cstheme="minorBidi"/>
                <w:b/>
                <w:color w:val="auto"/>
                <w:sz w:val="21"/>
                <w:szCs w:val="21"/>
              </w:rPr>
              <w:t>六、结论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6" w:hRule="atLeast"/>
          <w:jc w:val="center"/>
        </w:trPr>
        <w:tc>
          <w:tcPr>
            <w:tcW w:w="9112" w:type="dxa"/>
            <w:noWrap w:val="0"/>
            <w:vAlign w:val="center"/>
          </w:tcPr>
          <w:p>
            <w:pPr>
              <w:rPr>
                <w:rFonts w:hint="eastAsia" w:asciiTheme="minorHAnsi" w:hAnsiTheme="minorHAnsi" w:eastAsiaTheme="minorEastAsia" w:cstheme="minorBidi"/>
                <w:bCs/>
                <w:color w:val="auto"/>
                <w:sz w:val="21"/>
                <w:szCs w:val="21"/>
                <w:lang w:eastAsia="zh-CN"/>
              </w:rPr>
            </w:pPr>
            <w:r>
              <w:rPr>
                <w:rFonts w:hint="eastAsia" w:asciiTheme="minorHAnsi" w:hAnsiTheme="minorHAnsi" w:eastAsiaTheme="minorEastAsia" w:cstheme="minorBidi"/>
                <w:bCs/>
                <w:color w:val="auto"/>
                <w:sz w:val="21"/>
                <w:szCs w:val="21"/>
              </w:rPr>
              <w:t>综合项目用水节水评价、取水水源分析、取用水对生态环境及其他用水户的影响分析、当地取用水管控指标的符合性等，给出结论性意见</w:t>
            </w:r>
            <w:r>
              <w:rPr>
                <w:rFonts w:hint="eastAsia" w:asciiTheme="minorHAnsi" w:hAnsiTheme="minorHAnsi" w:eastAsiaTheme="minorEastAsia" w:cstheme="minorBidi"/>
                <w:bCs/>
                <w:color w:val="auto"/>
                <w:sz w:val="21"/>
                <w:szCs w:val="21"/>
                <w:lang w:eastAsia="zh-CN"/>
              </w:rPr>
              <w:t>。</w:t>
            </w:r>
          </w:p>
        </w:tc>
      </w:tr>
    </w:tbl>
    <w:p>
      <w:pPr>
        <w:ind w:firstLine="560" w:firstLineChars="200"/>
        <w:rPr>
          <w:rFonts w:eastAsia="黑体" w:asciiTheme="minorHAnsi" w:hAnsiTheme="minorHAnsi" w:cstheme="minorBidi"/>
          <w:bCs/>
          <w:color w:val="auto"/>
          <w:sz w:val="28"/>
          <w:szCs w:val="28"/>
        </w:rPr>
      </w:pPr>
      <w:r>
        <w:rPr>
          <w:rFonts w:eastAsia="黑体" w:asciiTheme="minorHAnsi" w:hAnsiTheme="minorHAnsi" w:cstheme="minorBidi"/>
          <w:bCs/>
          <w:color w:val="auto"/>
          <w:sz w:val="28"/>
          <w:szCs w:val="28"/>
        </w:rP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9112" w:type="dxa"/>
            <w:noWrap w:val="0"/>
            <w:vAlign w:val="center"/>
          </w:tcPr>
          <w:p>
            <w:pPr>
              <w:jc w:val="center"/>
              <w:rPr>
                <w:rFonts w:asciiTheme="minorHAnsi" w:hAnsiTheme="minorHAnsi" w:eastAsiaTheme="minorEastAsia" w:cstheme="minorBidi"/>
                <w:bCs/>
                <w:color w:val="auto"/>
                <w:sz w:val="21"/>
                <w:szCs w:val="21"/>
              </w:rPr>
            </w:pPr>
            <w:r>
              <w:rPr>
                <w:rFonts w:hint="eastAsia" w:asciiTheme="minorHAnsi" w:hAnsiTheme="minorHAnsi" w:eastAsiaTheme="minorEastAsia" w:cstheme="minorBidi"/>
                <w:b/>
                <w:color w:val="auto"/>
                <w:sz w:val="21"/>
                <w:szCs w:val="21"/>
              </w:rPr>
              <w:t>七、承诺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6" w:hRule="atLeast"/>
          <w:jc w:val="center"/>
        </w:trPr>
        <w:tc>
          <w:tcPr>
            <w:tcW w:w="9112" w:type="dxa"/>
            <w:noWrap w:val="0"/>
            <w:vAlign w:val="top"/>
          </w:tcPr>
          <w:p>
            <w:pPr>
              <w:spacing w:line="360" w:lineRule="auto"/>
              <w:rPr>
                <w:rFonts w:hint="eastAsia" w:ascii="宋体" w:hAnsi="宋体" w:cs="宋体" w:eastAsiaTheme="minorEastAsia"/>
                <w:bCs/>
                <w:color w:val="auto"/>
                <w:sz w:val="21"/>
                <w:szCs w:val="21"/>
              </w:rPr>
            </w:pPr>
          </w:p>
          <w:p>
            <w:pPr>
              <w:spacing w:line="360" w:lineRule="auto"/>
              <w:ind w:firstLine="420" w:firstLineChars="200"/>
              <w:rPr>
                <w:rFonts w:ascii="宋体" w:hAnsi="宋体" w:cs="宋体" w:eastAsiaTheme="minorEastAsia"/>
                <w:bCs/>
                <w:color w:val="auto"/>
                <w:sz w:val="21"/>
                <w:szCs w:val="21"/>
              </w:rPr>
            </w:pPr>
            <w:r>
              <w:rPr>
                <w:rFonts w:hint="eastAsia" w:ascii="宋体" w:hAnsi="宋体" w:cs="宋体" w:eastAsiaTheme="minorEastAsia"/>
                <w:bCs/>
                <w:color w:val="auto"/>
                <w:sz w:val="21"/>
                <w:szCs w:val="21"/>
              </w:rPr>
              <w:t>我单位（个人）承诺：</w:t>
            </w:r>
          </w:p>
          <w:p>
            <w:pPr>
              <w:spacing w:line="360" w:lineRule="auto"/>
              <w:ind w:firstLine="420" w:firstLineChars="200"/>
              <w:rPr>
                <w:rFonts w:hint="eastAsia" w:asciiTheme="minorHAnsi" w:hAnsiTheme="minorHAnsi" w:eastAsiaTheme="minorEastAsia" w:cstheme="minorBidi"/>
                <w:color w:val="auto"/>
                <w:sz w:val="21"/>
                <w:szCs w:val="21"/>
              </w:rPr>
            </w:pPr>
            <w:r>
              <w:rPr>
                <w:rFonts w:hint="eastAsia" w:ascii="宋体" w:hAnsi="宋体" w:cs="宋体" w:eastAsiaTheme="minorEastAsia"/>
                <w:bCs/>
                <w:color w:val="auto"/>
                <w:sz w:val="21"/>
                <w:szCs w:val="21"/>
              </w:rPr>
              <w:t>（一）</w:t>
            </w:r>
            <w:r>
              <w:rPr>
                <w:rFonts w:hint="eastAsia" w:asciiTheme="minorHAnsi" w:hAnsiTheme="minorHAnsi" w:eastAsiaTheme="minorEastAsia" w:cstheme="minorBidi"/>
                <w:color w:val="auto"/>
                <w:sz w:val="21"/>
                <w:szCs w:val="21"/>
              </w:rPr>
              <w:t>我单位（个人）</w:t>
            </w:r>
            <w:r>
              <w:rPr>
                <w:rFonts w:hint="eastAsia" w:asciiTheme="minorHAnsi" w:hAnsiTheme="minorHAnsi" w:eastAsiaTheme="minorEastAsia" w:cstheme="minorBidi"/>
                <w:color w:val="auto"/>
                <w:sz w:val="21"/>
                <w:szCs w:val="21"/>
                <w:u w:val="single"/>
              </w:rPr>
              <w:t xml:space="preserve">  </w:t>
            </w:r>
            <w:r>
              <w:rPr>
                <w:rFonts w:asciiTheme="minorHAnsi" w:hAnsiTheme="minorHAnsi" w:eastAsiaTheme="minorEastAsia" w:cstheme="minorBidi"/>
                <w:color w:val="auto"/>
                <w:sz w:val="21"/>
                <w:szCs w:val="21"/>
                <w:u w:val="single"/>
              </w:rPr>
              <w:t xml:space="preserve">    </w:t>
            </w:r>
            <w:r>
              <w:rPr>
                <w:rFonts w:hint="eastAsia" w:asciiTheme="minorHAnsi" w:hAnsiTheme="minorHAnsi" w:eastAsiaTheme="minorEastAsia" w:cstheme="minorBidi"/>
                <w:color w:val="auto"/>
                <w:sz w:val="21"/>
                <w:szCs w:val="21"/>
                <w:u w:val="single"/>
              </w:rPr>
              <w:t xml:space="preserve">  </w:t>
            </w:r>
            <w:r>
              <w:rPr>
                <w:rFonts w:hint="eastAsia" w:asciiTheme="minorHAnsi" w:hAnsiTheme="minorHAnsi" w:eastAsiaTheme="minorEastAsia" w:cstheme="minorBidi"/>
                <w:color w:val="auto"/>
                <w:sz w:val="21"/>
                <w:szCs w:val="21"/>
              </w:rPr>
              <w:t>项目</w:t>
            </w:r>
            <w:r>
              <w:rPr>
                <w:rFonts w:asciiTheme="minorHAnsi" w:hAnsiTheme="minorHAnsi" w:eastAsiaTheme="minorEastAsia" w:cstheme="minorBidi"/>
                <w:color w:val="auto"/>
                <w:sz w:val="21"/>
                <w:szCs w:val="21"/>
              </w:rPr>
              <w:t>取</w:t>
            </w:r>
            <w:r>
              <w:rPr>
                <w:rFonts w:hint="eastAsia" w:asciiTheme="minorHAnsi" w:hAnsiTheme="minorHAnsi" w:eastAsiaTheme="minorEastAsia" w:cstheme="minorBidi"/>
                <w:color w:val="auto"/>
                <w:sz w:val="21"/>
                <w:szCs w:val="21"/>
              </w:rPr>
              <w:t>退水</w:t>
            </w:r>
            <w:r>
              <w:rPr>
                <w:rFonts w:asciiTheme="minorHAnsi" w:hAnsiTheme="minorHAnsi" w:eastAsiaTheme="minorEastAsia" w:cstheme="minorBidi"/>
                <w:color w:val="auto"/>
                <w:sz w:val="21"/>
                <w:szCs w:val="21"/>
              </w:rPr>
              <w:t>不影响第三方取用水</w:t>
            </w:r>
            <w:r>
              <w:rPr>
                <w:rFonts w:hint="eastAsia" w:asciiTheme="minorHAnsi" w:hAnsiTheme="minorHAnsi" w:eastAsiaTheme="minorEastAsia" w:cstheme="minorBidi"/>
                <w:color w:val="auto"/>
                <w:sz w:val="21"/>
                <w:szCs w:val="21"/>
              </w:rPr>
              <w:t>；如</w:t>
            </w:r>
            <w:r>
              <w:rPr>
                <w:rFonts w:asciiTheme="minorHAnsi" w:hAnsiTheme="minorHAnsi" w:eastAsiaTheme="minorEastAsia" w:cstheme="minorBidi"/>
                <w:color w:val="auto"/>
                <w:sz w:val="21"/>
                <w:szCs w:val="21"/>
              </w:rPr>
              <w:t>取</w:t>
            </w:r>
            <w:r>
              <w:rPr>
                <w:rFonts w:hint="eastAsia" w:asciiTheme="minorHAnsi" w:hAnsiTheme="minorHAnsi" w:eastAsiaTheme="minorEastAsia" w:cstheme="minorBidi"/>
                <w:color w:val="auto"/>
                <w:sz w:val="21"/>
                <w:szCs w:val="21"/>
              </w:rPr>
              <w:t>退</w:t>
            </w:r>
            <w:r>
              <w:rPr>
                <w:rFonts w:asciiTheme="minorHAnsi" w:hAnsiTheme="minorHAnsi" w:eastAsiaTheme="minorEastAsia" w:cstheme="minorBidi"/>
                <w:color w:val="auto"/>
                <w:sz w:val="21"/>
                <w:szCs w:val="21"/>
              </w:rPr>
              <w:t>水对第三方取用水造成损失的，我单位</w:t>
            </w:r>
            <w:r>
              <w:rPr>
                <w:rFonts w:hint="eastAsia" w:asciiTheme="minorHAnsi" w:hAnsiTheme="minorHAnsi" w:eastAsiaTheme="minorEastAsia" w:cstheme="minorBidi"/>
                <w:color w:val="auto"/>
                <w:sz w:val="21"/>
                <w:szCs w:val="21"/>
              </w:rPr>
              <w:t>（个人）</w:t>
            </w:r>
            <w:r>
              <w:rPr>
                <w:rFonts w:asciiTheme="minorHAnsi" w:hAnsiTheme="minorHAnsi" w:eastAsiaTheme="minorEastAsia" w:cstheme="minorBidi"/>
                <w:color w:val="auto"/>
                <w:sz w:val="21"/>
                <w:szCs w:val="21"/>
              </w:rPr>
              <w:t>自行与第三方协商解决，</w:t>
            </w:r>
            <w:r>
              <w:rPr>
                <w:rFonts w:hint="eastAsia" w:asciiTheme="minorHAnsi" w:hAnsiTheme="minorHAnsi" w:eastAsiaTheme="minorEastAsia" w:cstheme="minorBidi"/>
                <w:color w:val="auto"/>
                <w:sz w:val="21"/>
                <w:szCs w:val="21"/>
              </w:rPr>
              <w:t>并承担相应的责任。</w:t>
            </w:r>
          </w:p>
          <w:p>
            <w:pPr>
              <w:spacing w:line="360" w:lineRule="auto"/>
              <w:ind w:firstLine="420" w:firstLineChars="200"/>
              <w:rPr>
                <w:rFonts w:hint="default" w:asciiTheme="minorHAnsi" w:hAnsiTheme="minorHAnsi" w:eastAsiaTheme="minorEastAsia" w:cstheme="minorBidi"/>
                <w:color w:val="auto"/>
                <w:sz w:val="21"/>
                <w:szCs w:val="21"/>
                <w:lang w:val="en-US" w:eastAsia="zh-CN"/>
              </w:rPr>
            </w:pPr>
            <w:r>
              <w:rPr>
                <w:rFonts w:hint="eastAsia" w:asciiTheme="minorHAnsi" w:hAnsiTheme="minorHAnsi" w:eastAsiaTheme="minorEastAsia" w:cstheme="minorBidi"/>
                <w:color w:val="auto"/>
                <w:sz w:val="21"/>
                <w:szCs w:val="21"/>
                <w:lang w:eastAsia="zh-CN"/>
              </w:rPr>
              <w:t>（二）因水资源论证报告表对取水可靠性分析的局限性，若因实际取水中造成意料之外的不良影响，我单位（个人）愿意无条件配合水行政主管部门进行整改，整改措施包括但不限于重新开展水资源论证、减少取水量、停止取水等。</w:t>
            </w:r>
          </w:p>
          <w:p>
            <w:pPr>
              <w:spacing w:line="360" w:lineRule="auto"/>
              <w:ind w:firstLine="420" w:firstLineChars="200"/>
              <w:rPr>
                <w:rFonts w:hint="eastAsia" w:ascii="宋体" w:hAnsi="宋体" w:cs="宋体" w:eastAsiaTheme="minorEastAsia"/>
                <w:bCs/>
                <w:color w:val="auto"/>
                <w:sz w:val="21"/>
                <w:szCs w:val="21"/>
              </w:rPr>
            </w:pPr>
            <w:r>
              <w:rPr>
                <w:rFonts w:hint="eastAsia" w:ascii="宋体" w:hAnsi="宋体" w:cs="宋体" w:eastAsiaTheme="minorEastAsia"/>
                <w:bCs/>
                <w:color w:val="auto"/>
                <w:sz w:val="21"/>
                <w:szCs w:val="21"/>
              </w:rPr>
              <w:t>（</w:t>
            </w:r>
            <w:r>
              <w:rPr>
                <w:rFonts w:hint="eastAsia" w:ascii="宋体" w:hAnsi="宋体" w:cs="宋体" w:eastAsiaTheme="minorEastAsia"/>
                <w:bCs/>
                <w:color w:val="auto"/>
                <w:sz w:val="21"/>
                <w:szCs w:val="21"/>
                <w:lang w:eastAsia="zh-CN"/>
              </w:rPr>
              <w:t>三</w:t>
            </w:r>
            <w:r>
              <w:rPr>
                <w:rFonts w:hint="eastAsia" w:ascii="宋体" w:hAnsi="宋体" w:cs="宋体" w:eastAsiaTheme="minorEastAsia"/>
                <w:bCs/>
                <w:color w:val="auto"/>
                <w:sz w:val="21"/>
                <w:szCs w:val="21"/>
              </w:rPr>
              <w:t>）制订节水措施方案，建设配套节水设施，履行节约用水义务，确保节水水平符合水资源管理政策要求。</w:t>
            </w:r>
          </w:p>
          <w:p>
            <w:pPr>
              <w:spacing w:line="360" w:lineRule="auto"/>
              <w:ind w:firstLine="420" w:firstLineChars="200"/>
              <w:rPr>
                <w:rFonts w:asciiTheme="minorHAnsi" w:hAnsiTheme="minorHAnsi" w:eastAsiaTheme="minorEastAsia" w:cstheme="minorBidi"/>
                <w:color w:val="auto"/>
                <w:sz w:val="21"/>
              </w:rPr>
            </w:pPr>
            <w:r>
              <w:rPr>
                <w:rFonts w:hint="eastAsia" w:asciiTheme="minorHAnsi" w:hAnsiTheme="minorHAnsi" w:eastAsiaTheme="minorEastAsia" w:cstheme="minorBidi"/>
                <w:color w:val="auto"/>
                <w:sz w:val="21"/>
              </w:rPr>
              <w:t>（</w:t>
            </w:r>
            <w:r>
              <w:rPr>
                <w:rFonts w:hint="eastAsia" w:asciiTheme="minorHAnsi" w:hAnsiTheme="minorHAnsi" w:eastAsiaTheme="minorEastAsia" w:cstheme="minorBidi"/>
                <w:color w:val="auto"/>
                <w:sz w:val="21"/>
                <w:lang w:eastAsia="zh-CN"/>
              </w:rPr>
              <w:t>四</w:t>
            </w:r>
            <w:r>
              <w:rPr>
                <w:rFonts w:hint="eastAsia" w:asciiTheme="minorHAnsi" w:hAnsiTheme="minorHAnsi" w:eastAsiaTheme="minorEastAsia" w:cstheme="minorBidi"/>
                <w:color w:val="auto"/>
                <w:sz w:val="21"/>
              </w:rPr>
              <w:t>）</w:t>
            </w:r>
            <w:r>
              <w:rPr>
                <w:rFonts w:hint="eastAsia" w:ascii="宋体" w:hAnsi="宋体" w:cs="宋体" w:eastAsiaTheme="minorEastAsia"/>
                <w:color w:val="auto"/>
                <w:sz w:val="21"/>
                <w:szCs w:val="21"/>
              </w:rPr>
              <w:t>按照计量技术规范和当地水行政主管部门的要求，安装取用水计量设施，建立完善的取用水计量体系，加强计量设施的日常维护，确保计量设施运行正常。</w:t>
            </w:r>
          </w:p>
          <w:p>
            <w:pPr>
              <w:spacing w:line="360" w:lineRule="auto"/>
              <w:ind w:firstLine="420" w:firstLineChars="200"/>
              <w:rPr>
                <w:rFonts w:hint="eastAsia" w:asciiTheme="minorHAnsi" w:hAnsiTheme="minorHAnsi" w:eastAsiaTheme="minorEastAsia" w:cstheme="minorBidi"/>
                <w:color w:val="auto"/>
                <w:sz w:val="21"/>
                <w:szCs w:val="22"/>
              </w:rPr>
            </w:pPr>
            <w:r>
              <w:rPr>
                <w:rFonts w:hint="eastAsia" w:asciiTheme="minorHAnsi" w:hAnsiTheme="minorHAnsi" w:eastAsiaTheme="minorEastAsia" w:cstheme="minorBidi"/>
                <w:color w:val="auto"/>
                <w:sz w:val="21"/>
              </w:rPr>
              <w:t>（</w:t>
            </w:r>
            <w:r>
              <w:rPr>
                <w:rFonts w:hint="eastAsia" w:asciiTheme="minorHAnsi" w:hAnsiTheme="minorHAnsi" w:eastAsiaTheme="minorEastAsia" w:cstheme="minorBidi"/>
                <w:color w:val="auto"/>
                <w:sz w:val="21"/>
                <w:lang w:eastAsia="zh-CN"/>
              </w:rPr>
              <w:t>五</w:t>
            </w:r>
            <w:r>
              <w:rPr>
                <w:rFonts w:hint="eastAsia" w:asciiTheme="minorHAnsi" w:hAnsiTheme="minorHAnsi" w:eastAsiaTheme="minorEastAsia" w:cstheme="minorBidi"/>
                <w:color w:val="auto"/>
                <w:sz w:val="21"/>
              </w:rPr>
              <w:t>）服从当地水行政主管部门管理，按规定向水行政主管部门上报用水统计报表，缴纳水</w:t>
            </w:r>
            <w:r>
              <w:rPr>
                <w:rFonts w:hint="eastAsia" w:asciiTheme="minorHAnsi" w:hAnsiTheme="minorHAnsi" w:eastAsiaTheme="minorEastAsia" w:cstheme="minorBidi"/>
                <w:color w:val="auto"/>
                <w:sz w:val="21"/>
                <w:szCs w:val="22"/>
              </w:rPr>
              <w:t>资源费（税），积极配合水行政主管部门的日常监督管理。</w:t>
            </w:r>
          </w:p>
          <w:p>
            <w:pPr>
              <w:spacing w:line="360" w:lineRule="auto"/>
              <w:ind w:firstLine="420" w:firstLineChars="200"/>
              <w:rPr>
                <w:rFonts w:hint="eastAsia" w:asciiTheme="minorHAnsi" w:hAnsiTheme="minorHAnsi" w:eastAsiaTheme="minorEastAsia" w:cstheme="minorBidi"/>
                <w:color w:val="auto"/>
                <w:sz w:val="21"/>
                <w:szCs w:val="22"/>
              </w:rPr>
            </w:pPr>
            <w:r>
              <w:rPr>
                <w:rFonts w:hint="eastAsia" w:asciiTheme="minorHAnsi" w:hAnsiTheme="minorHAnsi" w:eastAsiaTheme="minorEastAsia" w:cstheme="minorBidi"/>
                <w:color w:val="auto"/>
                <w:sz w:val="21"/>
                <w:szCs w:val="22"/>
              </w:rPr>
              <w:t>（</w:t>
            </w:r>
            <w:r>
              <w:rPr>
                <w:rFonts w:hint="eastAsia" w:asciiTheme="minorHAnsi" w:hAnsiTheme="minorHAnsi" w:eastAsiaTheme="minorEastAsia" w:cstheme="minorBidi"/>
                <w:color w:val="auto"/>
                <w:sz w:val="21"/>
                <w:szCs w:val="22"/>
                <w:lang w:eastAsia="zh-CN"/>
              </w:rPr>
              <w:t>六</w:t>
            </w:r>
            <w:r>
              <w:rPr>
                <w:rFonts w:hint="eastAsia" w:asciiTheme="minorHAnsi" w:hAnsiTheme="minorHAnsi" w:eastAsiaTheme="minorEastAsia" w:cstheme="minorBidi"/>
                <w:color w:val="auto"/>
                <w:sz w:val="21"/>
                <w:szCs w:val="22"/>
              </w:rPr>
              <w:t>）水行政主管部门要求的其他承诺：</w:t>
            </w:r>
          </w:p>
          <w:p>
            <w:pPr>
              <w:spacing w:line="360" w:lineRule="auto"/>
              <w:ind w:firstLine="420" w:firstLineChars="200"/>
              <w:rPr>
                <w:rFonts w:hint="eastAsia" w:asciiTheme="minorHAnsi" w:hAnsiTheme="minorHAnsi" w:eastAsiaTheme="minorEastAsia" w:cstheme="minorBidi"/>
                <w:color w:val="auto"/>
                <w:sz w:val="21"/>
                <w:szCs w:val="22"/>
                <w:u w:val="single"/>
              </w:rPr>
            </w:pPr>
            <w:r>
              <w:rPr>
                <w:rFonts w:hint="eastAsia" w:asciiTheme="minorHAnsi" w:hAnsiTheme="minorHAnsi" w:eastAsiaTheme="minorEastAsia" w:cstheme="minorBidi"/>
                <w:color w:val="auto"/>
                <w:sz w:val="21"/>
                <w:szCs w:val="22"/>
                <w:u w:val="single"/>
              </w:rPr>
              <w:t xml:space="preserve">                                                                           </w:t>
            </w:r>
          </w:p>
          <w:p>
            <w:pPr>
              <w:spacing w:line="360" w:lineRule="auto"/>
              <w:ind w:firstLine="420" w:firstLineChars="200"/>
              <w:rPr>
                <w:rFonts w:hint="eastAsia" w:asciiTheme="minorHAnsi" w:hAnsiTheme="minorHAnsi" w:eastAsiaTheme="minorEastAsia" w:cstheme="minorBidi"/>
                <w:color w:val="auto"/>
                <w:sz w:val="21"/>
                <w:szCs w:val="22"/>
                <w:u w:val="single"/>
              </w:rPr>
            </w:pPr>
            <w:r>
              <w:rPr>
                <w:rFonts w:hint="eastAsia" w:asciiTheme="minorHAnsi" w:hAnsiTheme="minorHAnsi" w:eastAsiaTheme="minorEastAsia" w:cstheme="minorBidi"/>
                <w:color w:val="auto"/>
                <w:sz w:val="21"/>
                <w:szCs w:val="22"/>
                <w:u w:val="single"/>
              </w:rPr>
              <w:t xml:space="preserve">                                                                           </w:t>
            </w:r>
          </w:p>
          <w:p>
            <w:pPr>
              <w:spacing w:line="360" w:lineRule="auto"/>
              <w:ind w:firstLine="420" w:firstLineChars="200"/>
              <w:rPr>
                <w:rFonts w:hint="eastAsia" w:asciiTheme="minorHAnsi" w:hAnsiTheme="minorHAnsi" w:eastAsiaTheme="minorEastAsia" w:cstheme="minorBidi"/>
                <w:color w:val="auto"/>
                <w:sz w:val="21"/>
                <w:szCs w:val="22"/>
              </w:rPr>
            </w:pPr>
            <w:r>
              <w:rPr>
                <w:rFonts w:hint="eastAsia" w:asciiTheme="minorHAnsi" w:hAnsiTheme="minorHAnsi" w:eastAsiaTheme="minorEastAsia" w:cstheme="minorBidi"/>
                <w:color w:val="auto"/>
                <w:sz w:val="21"/>
                <w:szCs w:val="22"/>
              </w:rPr>
              <w:t>（</w:t>
            </w:r>
            <w:r>
              <w:rPr>
                <w:rFonts w:hint="eastAsia" w:asciiTheme="minorHAnsi" w:hAnsiTheme="minorHAnsi" w:eastAsiaTheme="minorEastAsia" w:cstheme="minorBidi"/>
                <w:color w:val="auto"/>
                <w:sz w:val="21"/>
                <w:szCs w:val="22"/>
                <w:lang w:eastAsia="zh-CN"/>
              </w:rPr>
              <w:t>七</w:t>
            </w:r>
            <w:r>
              <w:rPr>
                <w:rFonts w:hint="eastAsia" w:asciiTheme="minorHAnsi" w:hAnsiTheme="minorHAnsi" w:eastAsiaTheme="minorEastAsia" w:cstheme="minorBidi"/>
                <w:color w:val="auto"/>
                <w:sz w:val="21"/>
                <w:szCs w:val="22"/>
              </w:rPr>
              <w:t>）本表提供的数据和结论真实有效，并对此负责。</w:t>
            </w:r>
          </w:p>
          <w:p>
            <w:pPr>
              <w:spacing w:line="360" w:lineRule="auto"/>
              <w:ind w:firstLine="420" w:firstLineChars="200"/>
              <w:rPr>
                <w:rFonts w:asciiTheme="minorHAnsi" w:hAnsiTheme="minorHAnsi" w:eastAsiaTheme="minorEastAsia" w:cstheme="minorBidi"/>
                <w:color w:val="auto"/>
                <w:sz w:val="24"/>
              </w:rPr>
            </w:pPr>
            <w:r>
              <w:rPr>
                <w:rFonts w:hint="eastAsia" w:asciiTheme="minorHAnsi" w:hAnsiTheme="minorHAnsi" w:eastAsiaTheme="minorEastAsia" w:cstheme="minorBidi"/>
                <w:color w:val="auto"/>
                <w:sz w:val="21"/>
                <w:szCs w:val="21"/>
              </w:rPr>
              <w:t>以上</w:t>
            </w:r>
            <w:r>
              <w:rPr>
                <w:rFonts w:asciiTheme="minorHAnsi" w:hAnsiTheme="minorHAnsi" w:eastAsiaTheme="minorEastAsia" w:cstheme="minorBidi"/>
                <w:color w:val="auto"/>
                <w:sz w:val="21"/>
                <w:szCs w:val="21"/>
              </w:rPr>
              <w:t>各项承诺真实</w:t>
            </w:r>
            <w:r>
              <w:rPr>
                <w:rFonts w:hint="eastAsia" w:asciiTheme="minorHAnsi" w:hAnsiTheme="minorHAnsi" w:eastAsiaTheme="minorEastAsia" w:cstheme="minorBidi"/>
                <w:color w:val="auto"/>
                <w:sz w:val="21"/>
              </w:rPr>
              <w:t>自愿</w:t>
            </w:r>
            <w:r>
              <w:rPr>
                <w:rFonts w:asciiTheme="minorHAnsi" w:hAnsiTheme="minorHAnsi" w:eastAsiaTheme="minorEastAsia" w:cstheme="minorBidi"/>
                <w:color w:val="auto"/>
                <w:sz w:val="21"/>
                <w:szCs w:val="21"/>
              </w:rPr>
              <w:t>，</w:t>
            </w:r>
            <w:r>
              <w:rPr>
                <w:rFonts w:hint="eastAsia" w:asciiTheme="minorHAnsi" w:hAnsiTheme="minorHAnsi" w:eastAsiaTheme="minorEastAsia" w:cstheme="minorBidi"/>
                <w:color w:val="auto"/>
                <w:sz w:val="21"/>
                <w:szCs w:val="21"/>
              </w:rPr>
              <w:t>取水单位或个人将</w:t>
            </w:r>
            <w:r>
              <w:rPr>
                <w:rFonts w:asciiTheme="minorHAnsi" w:hAnsiTheme="minorHAnsi" w:eastAsiaTheme="minorEastAsia" w:cstheme="minorBidi"/>
                <w:color w:val="auto"/>
                <w:sz w:val="21"/>
                <w:szCs w:val="21"/>
              </w:rPr>
              <w:t>严格履行各项</w:t>
            </w:r>
            <w:r>
              <w:rPr>
                <w:rFonts w:hint="eastAsia" w:asciiTheme="minorHAnsi" w:hAnsiTheme="minorHAnsi" w:eastAsiaTheme="minorEastAsia" w:cstheme="minorBidi"/>
                <w:color w:val="auto"/>
                <w:sz w:val="21"/>
                <w:szCs w:val="21"/>
              </w:rPr>
              <w:t>承诺</w:t>
            </w:r>
            <w:r>
              <w:rPr>
                <w:rFonts w:asciiTheme="minorHAnsi" w:hAnsiTheme="minorHAnsi" w:eastAsiaTheme="minorEastAsia" w:cstheme="minorBidi"/>
                <w:color w:val="auto"/>
                <w:sz w:val="21"/>
                <w:szCs w:val="21"/>
              </w:rPr>
              <w:t>和水行政主管部门的</w:t>
            </w:r>
            <w:r>
              <w:rPr>
                <w:rFonts w:hint="eastAsia" w:asciiTheme="minorHAnsi" w:hAnsiTheme="minorHAnsi" w:eastAsiaTheme="minorEastAsia" w:cstheme="minorBidi"/>
                <w:color w:val="auto"/>
                <w:sz w:val="21"/>
                <w:szCs w:val="21"/>
              </w:rPr>
              <w:t>各项要求</w:t>
            </w:r>
            <w:r>
              <w:rPr>
                <w:rFonts w:asciiTheme="minorHAnsi" w:hAnsiTheme="minorHAnsi" w:eastAsiaTheme="minorEastAsia" w:cstheme="minorBidi"/>
                <w:color w:val="auto"/>
                <w:sz w:val="21"/>
                <w:szCs w:val="21"/>
              </w:rPr>
              <w:t>，</w:t>
            </w:r>
            <w:r>
              <w:rPr>
                <w:rFonts w:hint="eastAsia" w:asciiTheme="minorHAnsi" w:hAnsiTheme="minorHAnsi" w:eastAsiaTheme="minorEastAsia" w:cstheme="minorBidi"/>
                <w:color w:val="auto"/>
                <w:sz w:val="21"/>
                <w:szCs w:val="21"/>
              </w:rPr>
              <w:t>确保</w:t>
            </w:r>
            <w:r>
              <w:rPr>
                <w:rFonts w:asciiTheme="minorHAnsi" w:hAnsiTheme="minorHAnsi" w:eastAsiaTheme="minorEastAsia" w:cstheme="minorBidi"/>
                <w:color w:val="auto"/>
                <w:sz w:val="21"/>
                <w:szCs w:val="21"/>
              </w:rPr>
              <w:t>取水、用水、节水</w:t>
            </w:r>
            <w:r>
              <w:rPr>
                <w:rFonts w:hint="eastAsia" w:asciiTheme="minorHAnsi" w:hAnsiTheme="minorHAnsi" w:eastAsiaTheme="minorEastAsia" w:cstheme="minorBidi"/>
                <w:color w:val="auto"/>
                <w:sz w:val="21"/>
                <w:szCs w:val="21"/>
              </w:rPr>
              <w:t>符合</w:t>
            </w:r>
            <w:r>
              <w:rPr>
                <w:rFonts w:asciiTheme="minorHAnsi" w:hAnsiTheme="minorHAnsi" w:eastAsiaTheme="minorEastAsia" w:cstheme="minorBidi"/>
                <w:color w:val="auto"/>
                <w:sz w:val="21"/>
                <w:szCs w:val="21"/>
              </w:rPr>
              <w:t>国家产业政策和水行政主管部门管理</w:t>
            </w:r>
            <w:r>
              <w:rPr>
                <w:rFonts w:hint="eastAsia" w:asciiTheme="minorHAnsi" w:hAnsiTheme="minorHAnsi" w:eastAsiaTheme="minorEastAsia" w:cstheme="minorBidi"/>
                <w:color w:val="auto"/>
                <w:sz w:val="21"/>
                <w:szCs w:val="21"/>
              </w:rPr>
              <w:t>要求</w:t>
            </w:r>
            <w:r>
              <w:rPr>
                <w:rFonts w:asciiTheme="minorHAnsi" w:hAnsiTheme="minorHAnsi" w:eastAsiaTheme="minorEastAsia" w:cstheme="minorBidi"/>
                <w:color w:val="auto"/>
                <w:sz w:val="21"/>
                <w:szCs w:val="21"/>
              </w:rPr>
              <w:t>。</w:t>
            </w:r>
          </w:p>
          <w:p>
            <w:pPr>
              <w:rPr>
                <w:rFonts w:asciiTheme="minorHAnsi" w:hAnsiTheme="minorHAnsi" w:eastAsiaTheme="minorEastAsia" w:cstheme="minorBidi"/>
                <w:color w:val="auto"/>
                <w:sz w:val="22"/>
              </w:rPr>
            </w:pPr>
          </w:p>
          <w:p>
            <w:pPr>
              <w:ind w:firstLine="3850" w:firstLineChars="1750"/>
              <w:rPr>
                <w:rFonts w:hint="eastAsia" w:asciiTheme="minorHAnsi" w:hAnsiTheme="minorHAnsi" w:eastAsiaTheme="minorEastAsia" w:cstheme="minorBidi"/>
                <w:color w:val="auto"/>
                <w:sz w:val="22"/>
              </w:rPr>
            </w:pPr>
          </w:p>
          <w:p>
            <w:pPr>
              <w:ind w:firstLine="3850" w:firstLineChars="1750"/>
              <w:rPr>
                <w:rFonts w:hint="eastAsia" w:asciiTheme="minorHAnsi" w:hAnsiTheme="minorHAnsi" w:eastAsiaTheme="minorEastAsia" w:cstheme="minorBidi"/>
                <w:color w:val="auto"/>
                <w:sz w:val="22"/>
              </w:rPr>
            </w:pPr>
          </w:p>
          <w:p>
            <w:pPr>
              <w:ind w:firstLine="3850" w:firstLineChars="1750"/>
              <w:rPr>
                <w:rFonts w:hint="eastAsia" w:asciiTheme="minorHAnsi" w:hAnsiTheme="minorHAnsi" w:eastAsiaTheme="minorEastAsia" w:cstheme="minorBidi"/>
                <w:color w:val="auto"/>
                <w:sz w:val="22"/>
              </w:rPr>
            </w:pPr>
          </w:p>
          <w:p>
            <w:pPr>
              <w:ind w:firstLine="3520" w:firstLineChars="1600"/>
              <w:rPr>
                <w:rFonts w:hint="eastAsia" w:asciiTheme="minorHAnsi" w:hAnsiTheme="minorHAnsi" w:eastAsiaTheme="minorEastAsia" w:cstheme="minorBidi"/>
                <w:color w:val="auto"/>
                <w:sz w:val="22"/>
                <w:u w:val="single"/>
              </w:rPr>
            </w:pPr>
            <w:r>
              <w:rPr>
                <w:rFonts w:hint="eastAsia" w:asciiTheme="minorHAnsi" w:hAnsiTheme="minorHAnsi" w:eastAsiaTheme="minorEastAsia" w:cstheme="minorBidi"/>
                <w:color w:val="auto"/>
                <w:sz w:val="22"/>
              </w:rPr>
              <w:t>承诺单位（个人）（法人</w:t>
            </w:r>
            <w:r>
              <w:rPr>
                <w:rFonts w:asciiTheme="minorHAnsi" w:hAnsiTheme="minorHAnsi" w:eastAsiaTheme="minorEastAsia" w:cstheme="minorBidi"/>
                <w:color w:val="auto"/>
                <w:sz w:val="22"/>
              </w:rPr>
              <w:t>代表</w:t>
            </w:r>
            <w:r>
              <w:rPr>
                <w:rFonts w:hint="eastAsia" w:asciiTheme="minorHAnsi" w:hAnsiTheme="minorHAnsi" w:eastAsiaTheme="minorEastAsia" w:cstheme="minorBidi"/>
                <w:color w:val="auto"/>
                <w:sz w:val="22"/>
              </w:rPr>
              <w:t>签章）</w:t>
            </w:r>
            <w:r>
              <w:rPr>
                <w:rFonts w:asciiTheme="minorHAnsi" w:hAnsiTheme="minorHAnsi" w:eastAsiaTheme="minorEastAsia" w:cstheme="minorBidi"/>
                <w:color w:val="auto"/>
                <w:sz w:val="22"/>
              </w:rPr>
              <w:t>：</w:t>
            </w:r>
            <w:r>
              <w:rPr>
                <w:rFonts w:hint="eastAsia" w:asciiTheme="minorHAnsi" w:hAnsiTheme="minorHAnsi" w:eastAsiaTheme="minorEastAsia" w:cstheme="minorBidi"/>
                <w:color w:val="auto"/>
                <w:sz w:val="22"/>
                <w:u w:val="single"/>
              </w:rPr>
              <w:t xml:space="preserve">          </w:t>
            </w:r>
          </w:p>
          <w:p>
            <w:pPr>
              <w:rPr>
                <w:rFonts w:hint="eastAsia" w:asciiTheme="minorHAnsi" w:hAnsiTheme="minorHAnsi" w:eastAsiaTheme="minorEastAsia" w:cstheme="minorBidi"/>
                <w:color w:val="auto"/>
                <w:sz w:val="22"/>
                <w:u w:val="single"/>
              </w:rPr>
            </w:pPr>
          </w:p>
        </w:tc>
      </w:tr>
    </w:tbl>
    <w:p>
      <w:pPr>
        <w:rPr>
          <w:rFonts w:eastAsia="黑体" w:asciiTheme="minorHAnsi" w:hAnsiTheme="minorHAnsi" w:cstheme="minorBidi"/>
          <w:bCs/>
          <w:color w:val="auto"/>
          <w:sz w:val="28"/>
          <w:szCs w:val="28"/>
        </w:rPr>
      </w:pPr>
    </w:p>
    <w:p>
      <w:pPr>
        <w:outlineLvl w:val="1"/>
        <w:rPr>
          <w:rFonts w:eastAsia="黑体"/>
          <w:bCs/>
          <w:color w:val="auto"/>
          <w:sz w:val="28"/>
          <w:szCs w:val="28"/>
        </w:rPr>
        <w:sectPr>
          <w:footerReference r:id="rId6" w:type="default"/>
          <w:pgSz w:w="11906" w:h="16838"/>
          <w:pgMar w:top="1440" w:right="1800" w:bottom="1440" w:left="1800" w:header="851" w:footer="992" w:gutter="0"/>
          <w:pgNumType w:fmt="numberInDash"/>
          <w:cols w:space="720" w:num="1"/>
          <w:docGrid w:type="lines" w:linePitch="312" w:charSpace="0"/>
        </w:sectPr>
      </w:pPr>
    </w:p>
    <w:p>
      <w:pPr>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附表</w:t>
      </w:r>
      <w:r>
        <w:rPr>
          <w:rFonts w:hint="eastAsia" w:ascii="黑体" w:hAnsi="黑体" w:eastAsia="黑体" w:cs="黑体"/>
          <w:color w:val="auto"/>
          <w:sz w:val="32"/>
          <w:szCs w:val="32"/>
          <w:lang w:val="en-US" w:eastAsia="zh-CN"/>
        </w:rPr>
        <w:t>2</w:t>
      </w:r>
    </w:p>
    <w:p>
      <w:pPr>
        <w:jc w:val="center"/>
        <w:rPr>
          <w:rFonts w:eastAsia="黑体" w:asciiTheme="minorHAnsi" w:hAnsiTheme="minorHAnsi" w:cstheme="minorBidi"/>
          <w:color w:val="auto"/>
          <w:sz w:val="52"/>
          <w:szCs w:val="52"/>
        </w:rPr>
      </w:pPr>
    </w:p>
    <w:p>
      <w:pPr>
        <w:jc w:val="center"/>
        <w:rPr>
          <w:rFonts w:eastAsia="黑体" w:asciiTheme="minorHAnsi" w:hAnsiTheme="minorHAnsi" w:cstheme="minorBidi"/>
          <w:color w:val="auto"/>
          <w:sz w:val="52"/>
          <w:szCs w:val="52"/>
        </w:rPr>
      </w:pPr>
    </w:p>
    <w:p>
      <w:pPr>
        <w:jc w:val="center"/>
        <w:rPr>
          <w:rFonts w:eastAsia="黑体" w:asciiTheme="minorHAnsi" w:hAnsiTheme="minorHAnsi" w:cstheme="minorBidi"/>
          <w:color w:val="auto"/>
          <w:sz w:val="52"/>
          <w:szCs w:val="52"/>
          <w:lang w:val="en-GB"/>
        </w:rPr>
      </w:pPr>
      <w:r>
        <w:rPr>
          <w:rFonts w:hint="eastAsia" w:eastAsia="黑体" w:asciiTheme="minorHAnsi" w:hAnsiTheme="minorHAnsi" w:cstheme="minorBidi"/>
          <w:color w:val="auto"/>
          <w:sz w:val="52"/>
          <w:szCs w:val="52"/>
          <w:lang w:eastAsia="zh-CN"/>
        </w:rPr>
        <w:t>福建省</w:t>
      </w:r>
      <w:r>
        <w:rPr>
          <w:rFonts w:eastAsia="黑体" w:asciiTheme="minorHAnsi" w:hAnsiTheme="minorHAnsi" w:cstheme="minorBidi"/>
          <w:color w:val="auto"/>
          <w:sz w:val="52"/>
          <w:szCs w:val="52"/>
        </w:rPr>
        <w:t>建设项目水资源论证</w:t>
      </w:r>
      <w:r>
        <w:rPr>
          <w:rFonts w:eastAsia="黑体" w:asciiTheme="minorHAnsi" w:hAnsiTheme="minorHAnsi" w:cstheme="minorBidi"/>
          <w:color w:val="auto"/>
          <w:sz w:val="52"/>
          <w:szCs w:val="52"/>
          <w:lang w:val="en-GB"/>
        </w:rPr>
        <w:t>表</w:t>
      </w:r>
    </w:p>
    <w:p>
      <w:pPr>
        <w:jc w:val="center"/>
        <w:rPr>
          <w:rFonts w:ascii="黑体" w:hAnsi="黑体" w:eastAsia="黑体" w:cs="黑体"/>
          <w:bCs/>
          <w:color w:val="auto"/>
          <w:sz w:val="36"/>
          <w:szCs w:val="36"/>
        </w:rPr>
      </w:pPr>
      <w:r>
        <w:rPr>
          <w:rFonts w:hint="eastAsia" w:ascii="黑体" w:hAnsi="黑体" w:eastAsia="黑体" w:cs="黑体"/>
          <w:bCs/>
          <w:color w:val="auto"/>
          <w:sz w:val="36"/>
          <w:szCs w:val="36"/>
        </w:rPr>
        <w:t>（B）</w:t>
      </w:r>
    </w:p>
    <w:p>
      <w:pPr>
        <w:rPr>
          <w:rFonts w:asciiTheme="minorHAnsi" w:hAnsiTheme="minorHAnsi" w:eastAsiaTheme="minorEastAsia" w:cstheme="minorBidi"/>
          <w:b/>
          <w:color w:val="auto"/>
          <w:sz w:val="28"/>
        </w:rPr>
      </w:pPr>
    </w:p>
    <w:p>
      <w:pPr>
        <w:ind w:firstLine="1405" w:firstLineChars="500"/>
        <w:rPr>
          <w:rFonts w:asciiTheme="minorHAnsi" w:hAnsiTheme="minorHAnsi" w:eastAsiaTheme="minorEastAsia" w:cstheme="minorBidi"/>
          <w:b/>
          <w:color w:val="auto"/>
          <w:sz w:val="28"/>
        </w:rPr>
      </w:pPr>
    </w:p>
    <w:p>
      <w:pPr>
        <w:pStyle w:val="2"/>
        <w:rPr>
          <w:rFonts w:asciiTheme="minorHAnsi" w:hAnsiTheme="minorHAnsi" w:eastAsiaTheme="minorEastAsia" w:cstheme="minorBidi"/>
          <w:b/>
          <w:color w:val="auto"/>
          <w:sz w:val="28"/>
        </w:rPr>
      </w:pPr>
    </w:p>
    <w:p/>
    <w:p>
      <w:pPr>
        <w:ind w:firstLine="1405" w:firstLineChars="500"/>
        <w:rPr>
          <w:rFonts w:asciiTheme="minorHAnsi" w:hAnsiTheme="minorHAnsi" w:eastAsiaTheme="minorEastAsia" w:cstheme="minorBidi"/>
          <w:b/>
          <w:color w:val="auto"/>
          <w:sz w:val="28"/>
        </w:rPr>
      </w:pPr>
    </w:p>
    <w:p>
      <w:pPr>
        <w:ind w:firstLine="1405" w:firstLineChars="500"/>
        <w:rPr>
          <w:rFonts w:asciiTheme="minorHAnsi" w:hAnsiTheme="minorHAnsi" w:eastAsiaTheme="minorEastAsia" w:cstheme="minorBidi"/>
          <w:b/>
          <w:color w:val="auto"/>
          <w:sz w:val="28"/>
        </w:rPr>
      </w:pPr>
    </w:p>
    <w:p>
      <w:pPr>
        <w:ind w:firstLine="1405" w:firstLineChars="500"/>
        <w:rPr>
          <w:rFonts w:asciiTheme="minorHAnsi" w:hAnsiTheme="minorHAnsi" w:eastAsiaTheme="minorEastAsia" w:cstheme="minorBidi"/>
          <w:b/>
          <w:color w:val="auto"/>
          <w:sz w:val="28"/>
        </w:rPr>
      </w:pPr>
    </w:p>
    <w:p>
      <w:pPr>
        <w:ind w:firstLine="1405" w:firstLineChars="500"/>
        <w:rPr>
          <w:rFonts w:hint="eastAsia" w:asciiTheme="minorHAnsi" w:hAnsiTheme="minorHAnsi" w:eastAsiaTheme="minorEastAsia" w:cstheme="minorBidi"/>
          <w:b/>
          <w:color w:val="auto"/>
          <w:sz w:val="28"/>
        </w:rPr>
      </w:pPr>
    </w:p>
    <w:p>
      <w:pPr>
        <w:ind w:firstLine="1405" w:firstLineChars="500"/>
        <w:rPr>
          <w:rFonts w:asciiTheme="minorHAnsi" w:hAnsiTheme="minorHAnsi" w:eastAsiaTheme="minorEastAsia" w:cstheme="minorBidi"/>
          <w:b/>
          <w:color w:val="auto"/>
          <w:sz w:val="28"/>
        </w:rPr>
      </w:pPr>
    </w:p>
    <w:p>
      <w:pPr>
        <w:spacing w:line="800" w:lineRule="exact"/>
        <w:ind w:firstLine="562" w:firstLineChars="200"/>
        <w:rPr>
          <w:rFonts w:asciiTheme="minorHAnsi" w:hAnsiTheme="minorHAnsi" w:eastAsiaTheme="minorEastAsia" w:cstheme="minorBidi"/>
          <w:b/>
          <w:color w:val="auto"/>
          <w:sz w:val="28"/>
          <w:u w:val="single"/>
        </w:rPr>
      </w:pPr>
      <w:r>
        <w:rPr>
          <w:rFonts w:hint="eastAsia" w:ascii="Times New Roman" w:hAnsi="Times New Roman" w:eastAsia="宋体" w:cs="Times New Roman"/>
          <w:b/>
          <w:color w:val="auto"/>
          <w:spacing w:val="0"/>
          <w:sz w:val="28"/>
          <w:szCs w:val="28"/>
        </w:rPr>
        <w:t>建</w:t>
      </w:r>
      <w:r>
        <w:rPr>
          <w:rFonts w:hint="eastAsia" w:ascii="Times New Roman" w:hAnsi="Times New Roman" w:eastAsia="宋体" w:cs="Times New Roman"/>
          <w:b/>
          <w:color w:val="auto"/>
          <w:spacing w:val="0"/>
          <w:sz w:val="18"/>
          <w:szCs w:val="18"/>
          <w:lang w:val="en-US" w:eastAsia="zh-CN"/>
        </w:rPr>
        <w:t xml:space="preserve"> </w:t>
      </w:r>
      <w:r>
        <w:rPr>
          <w:rFonts w:hint="eastAsia" w:ascii="Times New Roman" w:hAnsi="Times New Roman" w:eastAsia="宋体" w:cs="Times New Roman"/>
          <w:b/>
          <w:color w:val="auto"/>
          <w:spacing w:val="0"/>
          <w:sz w:val="28"/>
          <w:szCs w:val="28"/>
        </w:rPr>
        <w:t>设</w:t>
      </w:r>
      <w:r>
        <w:rPr>
          <w:rFonts w:hint="eastAsia" w:ascii="Times New Roman" w:hAnsi="Times New Roman" w:eastAsia="宋体" w:cs="Times New Roman"/>
          <w:b/>
          <w:color w:val="auto"/>
          <w:spacing w:val="0"/>
          <w:sz w:val="18"/>
          <w:szCs w:val="18"/>
          <w:lang w:val="en-US" w:eastAsia="zh-CN"/>
        </w:rPr>
        <w:t xml:space="preserve"> </w:t>
      </w:r>
      <w:r>
        <w:rPr>
          <w:rFonts w:hint="eastAsia" w:ascii="Times New Roman" w:hAnsi="Times New Roman" w:eastAsia="宋体" w:cs="Times New Roman"/>
          <w:b/>
          <w:color w:val="auto"/>
          <w:spacing w:val="0"/>
          <w:sz w:val="28"/>
          <w:szCs w:val="28"/>
        </w:rPr>
        <w:t>项</w:t>
      </w:r>
      <w:r>
        <w:rPr>
          <w:rFonts w:hint="eastAsia" w:ascii="Times New Roman" w:hAnsi="Times New Roman" w:eastAsia="宋体" w:cs="Times New Roman"/>
          <w:b/>
          <w:color w:val="auto"/>
          <w:spacing w:val="0"/>
          <w:sz w:val="18"/>
          <w:szCs w:val="18"/>
          <w:lang w:val="en-US" w:eastAsia="zh-CN"/>
        </w:rPr>
        <w:t xml:space="preserve"> </w:t>
      </w:r>
      <w:r>
        <w:rPr>
          <w:rFonts w:hint="eastAsia" w:ascii="Times New Roman" w:hAnsi="Times New Roman" w:eastAsia="宋体" w:cs="Times New Roman"/>
          <w:b/>
          <w:color w:val="auto"/>
          <w:spacing w:val="0"/>
          <w:sz w:val="28"/>
          <w:szCs w:val="28"/>
        </w:rPr>
        <w:t>目</w:t>
      </w:r>
      <w:r>
        <w:rPr>
          <w:rFonts w:hint="eastAsia" w:ascii="Times New Roman" w:hAnsi="Times New Roman" w:eastAsia="宋体" w:cs="Times New Roman"/>
          <w:b/>
          <w:color w:val="auto"/>
          <w:spacing w:val="0"/>
          <w:sz w:val="18"/>
          <w:szCs w:val="18"/>
          <w:lang w:val="en-US" w:eastAsia="zh-CN"/>
        </w:rPr>
        <w:t xml:space="preserve"> </w:t>
      </w:r>
      <w:r>
        <w:rPr>
          <w:rFonts w:hint="eastAsia" w:ascii="Times New Roman" w:hAnsi="Times New Roman" w:eastAsia="宋体" w:cs="Times New Roman"/>
          <w:b/>
          <w:color w:val="auto"/>
          <w:spacing w:val="0"/>
          <w:sz w:val="28"/>
          <w:szCs w:val="28"/>
        </w:rPr>
        <w:t>名</w:t>
      </w:r>
      <w:r>
        <w:rPr>
          <w:rFonts w:hint="eastAsia" w:ascii="Times New Roman" w:hAnsi="Times New Roman" w:eastAsia="宋体" w:cs="Times New Roman"/>
          <w:b/>
          <w:color w:val="auto"/>
          <w:spacing w:val="0"/>
          <w:sz w:val="18"/>
          <w:szCs w:val="18"/>
          <w:lang w:val="en-US" w:eastAsia="zh-CN"/>
        </w:rPr>
        <w:t xml:space="preserve"> </w:t>
      </w:r>
      <w:r>
        <w:rPr>
          <w:rFonts w:hint="eastAsia" w:ascii="Times New Roman" w:hAnsi="Times New Roman" w:eastAsia="宋体" w:cs="Times New Roman"/>
          <w:b/>
          <w:color w:val="auto"/>
          <w:spacing w:val="0"/>
          <w:sz w:val="28"/>
          <w:szCs w:val="28"/>
        </w:rPr>
        <w:t>称</w:t>
      </w:r>
      <w:r>
        <w:rPr>
          <w:rFonts w:hint="eastAsia" w:ascii="Times New Roman" w:hAnsi="Times New Roman" w:eastAsia="宋体" w:cs="Times New Roman"/>
          <w:b/>
          <w:color w:val="auto"/>
          <w:spacing w:val="0"/>
          <w:sz w:val="22"/>
          <w:szCs w:val="22"/>
          <w:lang w:val="en-US" w:eastAsia="zh-CN"/>
        </w:rPr>
        <w:t xml:space="preserve"> </w:t>
      </w:r>
      <w:r>
        <w:rPr>
          <w:rFonts w:hint="eastAsia" w:ascii="Times New Roman" w:hAnsi="Times New Roman" w:eastAsia="宋体" w:cs="Times New Roman"/>
          <w:b/>
          <w:color w:val="auto"/>
          <w:spacing w:val="0"/>
          <w:sz w:val="28"/>
          <w:szCs w:val="28"/>
        </w:rPr>
        <w:t>：</w:t>
      </w:r>
      <w:r>
        <w:rPr>
          <w:rFonts w:asciiTheme="minorHAnsi" w:hAnsiTheme="minorHAnsi" w:eastAsiaTheme="minorEastAsia" w:cstheme="minorBidi"/>
          <w:color w:val="auto"/>
          <w:sz w:val="28"/>
          <w:u w:val="single"/>
        </w:rPr>
        <w:t xml:space="preserve">                                     </w:t>
      </w:r>
    </w:p>
    <w:p>
      <w:pPr>
        <w:spacing w:line="800" w:lineRule="exact"/>
        <w:ind w:firstLine="562" w:firstLineChars="200"/>
        <w:rPr>
          <w:rFonts w:asciiTheme="minorHAnsi" w:hAnsiTheme="minorHAnsi" w:eastAsiaTheme="minorEastAsia" w:cstheme="minorBidi"/>
          <w:color w:val="auto"/>
          <w:sz w:val="28"/>
          <w:u w:val="single"/>
        </w:rPr>
      </w:pPr>
      <w:r>
        <w:rPr>
          <w:rFonts w:hint="eastAsia" w:ascii="Times New Roman" w:hAnsi="Times New Roman" w:eastAsia="宋体" w:cs="Times New Roman"/>
          <w:b/>
          <w:color w:val="auto"/>
          <w:sz w:val="28"/>
          <w:szCs w:val="28"/>
        </w:rPr>
        <w:t>申</w:t>
      </w:r>
      <w:r>
        <w:rPr>
          <w:rFonts w:hint="eastAsia" w:ascii="Times New Roman" w:hAnsi="Times New Roman" w:eastAsia="宋体" w:cs="Times New Roman"/>
          <w:b/>
          <w:color w:val="auto"/>
          <w:sz w:val="18"/>
          <w:szCs w:val="18"/>
          <w:lang w:val="en-US" w:eastAsia="zh-CN"/>
        </w:rPr>
        <w:t xml:space="preserve"> </w:t>
      </w:r>
      <w:r>
        <w:rPr>
          <w:rFonts w:hint="eastAsia" w:ascii="Times New Roman" w:hAnsi="Times New Roman" w:eastAsia="宋体" w:cs="Times New Roman"/>
          <w:b/>
          <w:color w:val="auto"/>
          <w:sz w:val="28"/>
          <w:szCs w:val="28"/>
        </w:rPr>
        <w:t>请</w:t>
      </w:r>
      <w:r>
        <w:rPr>
          <w:rFonts w:hint="eastAsia" w:ascii="Times New Roman" w:hAnsi="Times New Roman" w:eastAsia="宋体" w:cs="Times New Roman"/>
          <w:b/>
          <w:color w:val="auto"/>
          <w:sz w:val="18"/>
          <w:szCs w:val="18"/>
          <w:lang w:val="en-US" w:eastAsia="zh-CN"/>
        </w:rPr>
        <w:t xml:space="preserve"> </w:t>
      </w:r>
      <w:r>
        <w:rPr>
          <w:rFonts w:hint="eastAsia" w:ascii="Times New Roman" w:hAnsi="Times New Roman" w:eastAsia="宋体" w:cs="Times New Roman"/>
          <w:b/>
          <w:color w:val="auto"/>
          <w:sz w:val="28"/>
          <w:szCs w:val="28"/>
        </w:rPr>
        <w:t>人</w:t>
      </w:r>
      <w:r>
        <w:rPr>
          <w:rFonts w:hint="eastAsia" w:ascii="Times New Roman" w:hAnsi="Times New Roman" w:eastAsia="宋体" w:cs="Times New Roman"/>
          <w:b/>
          <w:color w:val="auto"/>
          <w:sz w:val="28"/>
          <w:szCs w:val="28"/>
          <w:lang w:val="en-US" w:eastAsia="zh-CN"/>
        </w:rPr>
        <w:t xml:space="preserve"> </w:t>
      </w:r>
      <w:r>
        <w:rPr>
          <w:rFonts w:hint="eastAsia" w:ascii="Times New Roman" w:hAnsi="Times New Roman" w:eastAsia="宋体" w:cs="Times New Roman"/>
          <w:b/>
          <w:color w:val="auto"/>
          <w:sz w:val="28"/>
          <w:szCs w:val="28"/>
        </w:rPr>
        <w:t>（盖章）：</w:t>
      </w:r>
      <w:r>
        <w:rPr>
          <w:rFonts w:hint="eastAsia" w:asciiTheme="minorHAnsi" w:hAnsiTheme="minorHAnsi" w:eastAsiaTheme="minorEastAsia" w:cstheme="minorBidi"/>
          <w:b/>
          <w:color w:val="auto"/>
          <w:sz w:val="28"/>
          <w:u w:val="single"/>
        </w:rPr>
        <w:t xml:space="preserve"> </w:t>
      </w:r>
      <w:r>
        <w:rPr>
          <w:rFonts w:asciiTheme="minorHAnsi" w:hAnsiTheme="minorHAnsi" w:eastAsiaTheme="minorEastAsia" w:cstheme="minorBidi"/>
          <w:color w:val="auto"/>
          <w:sz w:val="28"/>
          <w:u w:val="single"/>
        </w:rPr>
        <w:t xml:space="preserve">                                    </w:t>
      </w:r>
    </w:p>
    <w:p>
      <w:pPr>
        <w:spacing w:line="800" w:lineRule="exact"/>
        <w:ind w:firstLine="562" w:firstLineChars="200"/>
        <w:rPr>
          <w:rFonts w:asciiTheme="minorHAnsi" w:hAnsiTheme="minorHAnsi" w:eastAsiaTheme="minorEastAsia" w:cstheme="minorBidi"/>
          <w:b/>
          <w:color w:val="auto"/>
          <w:sz w:val="28"/>
        </w:rPr>
      </w:pPr>
      <w:r>
        <w:rPr>
          <w:rFonts w:hint="eastAsia" w:ascii="Times New Roman" w:hAnsi="Times New Roman" w:eastAsia="宋体" w:cs="Times New Roman"/>
          <w:b/>
          <w:color w:val="auto"/>
          <w:sz w:val="28"/>
          <w:szCs w:val="28"/>
        </w:rPr>
        <w:t>编制单位（盖章）：</w:t>
      </w:r>
      <w:r>
        <w:rPr>
          <w:rFonts w:asciiTheme="minorHAnsi" w:hAnsiTheme="minorHAnsi" w:eastAsiaTheme="minorEastAsia" w:cstheme="minorBidi"/>
          <w:color w:val="auto"/>
          <w:sz w:val="28"/>
          <w:u w:val="single"/>
        </w:rPr>
        <w:t xml:space="preserve">                                     </w:t>
      </w:r>
    </w:p>
    <w:p>
      <w:pPr>
        <w:spacing w:line="800" w:lineRule="exact"/>
        <w:ind w:firstLine="562" w:firstLineChars="200"/>
        <w:rPr>
          <w:rFonts w:hint="eastAsia" w:asciiTheme="minorHAnsi" w:hAnsiTheme="minorHAnsi" w:eastAsiaTheme="minorEastAsia" w:cstheme="minorBidi"/>
          <w:b/>
          <w:color w:val="auto"/>
          <w:sz w:val="28"/>
          <w:szCs w:val="28"/>
          <w:lang w:val="en-GB"/>
        </w:rPr>
      </w:pPr>
      <w:r>
        <w:rPr>
          <w:rFonts w:hint="eastAsia" w:ascii="Times New Roman" w:hAnsi="Times New Roman" w:eastAsia="宋体" w:cs="Times New Roman"/>
          <w:b/>
          <w:color w:val="auto"/>
          <w:spacing w:val="0"/>
          <w:sz w:val="28"/>
          <w:szCs w:val="20"/>
        </w:rPr>
        <w:t>编</w:t>
      </w:r>
      <w:r>
        <w:rPr>
          <w:rFonts w:hint="eastAsia" w:ascii="Times New Roman" w:hAnsi="Times New Roman" w:eastAsia="宋体" w:cs="Times New Roman"/>
          <w:b/>
          <w:color w:val="auto"/>
          <w:spacing w:val="0"/>
          <w:sz w:val="18"/>
          <w:szCs w:val="18"/>
          <w:lang w:val="en-US" w:eastAsia="zh-CN"/>
        </w:rPr>
        <w:t xml:space="preserve">   </w:t>
      </w:r>
      <w:r>
        <w:rPr>
          <w:rFonts w:hint="eastAsia" w:ascii="Times New Roman" w:hAnsi="Times New Roman" w:eastAsia="宋体" w:cs="Times New Roman"/>
          <w:b/>
          <w:color w:val="auto"/>
          <w:spacing w:val="0"/>
          <w:sz w:val="28"/>
          <w:szCs w:val="20"/>
        </w:rPr>
        <w:t>制</w:t>
      </w:r>
      <w:r>
        <w:rPr>
          <w:rFonts w:hint="eastAsia" w:ascii="Times New Roman" w:hAnsi="Times New Roman" w:eastAsia="宋体" w:cs="Times New Roman"/>
          <w:b/>
          <w:color w:val="auto"/>
          <w:spacing w:val="0"/>
          <w:sz w:val="18"/>
          <w:szCs w:val="18"/>
          <w:lang w:val="en-US" w:eastAsia="zh-CN"/>
        </w:rPr>
        <w:t xml:space="preserve">   </w:t>
      </w:r>
      <w:r>
        <w:rPr>
          <w:rFonts w:hint="eastAsia" w:asciiTheme="minorHAnsi" w:hAnsiTheme="minorHAnsi" w:eastAsiaTheme="minorEastAsia" w:cstheme="minorBidi"/>
          <w:b/>
          <w:color w:val="auto"/>
          <w:spacing w:val="0"/>
          <w:sz w:val="28"/>
          <w:szCs w:val="28"/>
        </w:rPr>
        <w:t>时</w:t>
      </w:r>
      <w:r>
        <w:rPr>
          <w:rFonts w:hint="eastAsia" w:ascii="Times New Roman" w:hAnsi="Times New Roman" w:eastAsia="宋体" w:cs="Times New Roman"/>
          <w:b/>
          <w:color w:val="auto"/>
          <w:spacing w:val="0"/>
          <w:sz w:val="18"/>
          <w:szCs w:val="18"/>
          <w:lang w:val="en-US" w:eastAsia="zh-CN"/>
        </w:rPr>
        <w:t xml:space="preserve">   </w:t>
      </w:r>
      <w:r>
        <w:rPr>
          <w:rFonts w:hint="eastAsia" w:asciiTheme="minorHAnsi" w:hAnsiTheme="minorHAnsi" w:eastAsiaTheme="minorEastAsia" w:cstheme="minorBidi"/>
          <w:b/>
          <w:color w:val="auto"/>
          <w:spacing w:val="0"/>
          <w:sz w:val="28"/>
          <w:szCs w:val="28"/>
        </w:rPr>
        <w:t>间</w:t>
      </w:r>
      <w:r>
        <w:rPr>
          <w:rFonts w:hint="eastAsia" w:asciiTheme="minorHAnsi" w:hAnsiTheme="minorHAnsi" w:eastAsiaTheme="minorEastAsia" w:cstheme="minorBidi"/>
          <w:b/>
          <w:color w:val="auto"/>
          <w:spacing w:val="0"/>
          <w:sz w:val="28"/>
          <w:szCs w:val="28"/>
          <w:lang w:val="en-US" w:eastAsia="zh-CN"/>
        </w:rPr>
        <w:t xml:space="preserve">  </w:t>
      </w:r>
      <w:r>
        <w:rPr>
          <w:rFonts w:hint="eastAsia" w:asciiTheme="minorHAnsi" w:hAnsiTheme="minorHAnsi" w:eastAsiaTheme="minorEastAsia" w:cstheme="minorBidi"/>
          <w:b/>
          <w:color w:val="auto"/>
          <w:spacing w:val="0"/>
          <w:sz w:val="28"/>
          <w:szCs w:val="28"/>
        </w:rPr>
        <w:t>：</w:t>
      </w:r>
      <w:r>
        <w:rPr>
          <w:rFonts w:hint="eastAsia" w:asciiTheme="minorHAnsi" w:hAnsiTheme="minorHAnsi" w:eastAsiaTheme="minorEastAsia" w:cstheme="minorBidi"/>
          <w:color w:val="auto"/>
          <w:sz w:val="28"/>
          <w:szCs w:val="28"/>
          <w:u w:val="single"/>
        </w:rPr>
        <w:t xml:space="preserve">                 </w:t>
      </w:r>
      <w:r>
        <w:rPr>
          <w:rFonts w:hint="eastAsia" w:asciiTheme="minorHAnsi" w:hAnsiTheme="minorHAnsi" w:eastAsiaTheme="minorEastAsia" w:cstheme="minorBidi"/>
          <w:b/>
          <w:bCs/>
          <w:color w:val="auto"/>
          <w:sz w:val="28"/>
          <w:szCs w:val="28"/>
        </w:rPr>
        <w:t>年</w:t>
      </w:r>
      <w:r>
        <w:rPr>
          <w:rFonts w:hint="eastAsia" w:asciiTheme="minorHAnsi" w:hAnsiTheme="minorHAnsi" w:eastAsiaTheme="minorEastAsia" w:cstheme="minorBidi"/>
          <w:color w:val="auto"/>
          <w:sz w:val="28"/>
          <w:szCs w:val="28"/>
          <w:u w:val="single"/>
        </w:rPr>
        <w:t xml:space="preserve">                </w:t>
      </w:r>
      <w:r>
        <w:rPr>
          <w:rFonts w:hint="eastAsia" w:asciiTheme="minorHAnsi" w:hAnsiTheme="minorHAnsi" w:eastAsiaTheme="minorEastAsia" w:cstheme="minorBidi"/>
          <w:b/>
          <w:bCs/>
          <w:color w:val="auto"/>
          <w:sz w:val="28"/>
          <w:szCs w:val="28"/>
        </w:rPr>
        <w:t>月</w:t>
      </w:r>
    </w:p>
    <w:p>
      <w:pPr>
        <w:jc w:val="center"/>
        <w:rPr>
          <w:rFonts w:eastAsia="黑体" w:asciiTheme="minorHAnsi" w:hAnsiTheme="minorHAnsi" w:cstheme="minorBidi"/>
          <w:bCs/>
          <w:color w:val="auto"/>
          <w:sz w:val="28"/>
          <w:szCs w:val="28"/>
        </w:rPr>
        <w:sectPr>
          <w:footerReference r:id="rId7" w:type="default"/>
          <w:pgSz w:w="11906" w:h="16838"/>
          <w:pgMar w:top="1440" w:right="1800" w:bottom="1440" w:left="1800" w:header="851" w:footer="992" w:gutter="0"/>
          <w:cols w:space="425" w:num="1"/>
          <w:docGrid w:type="lines" w:linePitch="312" w:charSpace="0"/>
        </w:sectPr>
      </w:pPr>
    </w:p>
    <w:p>
      <w:pPr>
        <w:jc w:val="center"/>
        <w:rPr>
          <w:rFonts w:eastAsia="黑体" w:asciiTheme="minorHAnsi" w:hAnsiTheme="minorHAnsi" w:cstheme="minorBidi"/>
          <w:bCs/>
          <w:color w:val="auto"/>
          <w:sz w:val="28"/>
          <w:szCs w:val="28"/>
        </w:rPr>
      </w:pPr>
      <w:r>
        <w:rPr>
          <w:rFonts w:eastAsia="黑体" w:asciiTheme="minorHAnsi" w:hAnsiTheme="minorHAnsi" w:cstheme="minorBidi"/>
          <w:bCs/>
          <w:color w:val="auto"/>
          <w:sz w:val="28"/>
          <w:szCs w:val="28"/>
        </w:rPr>
        <w:t>填  表  说  明</w:t>
      </w:r>
    </w:p>
    <w:p>
      <w:pPr>
        <w:widowControl/>
        <w:numPr>
          <w:ilvl w:val="0"/>
          <w:numId w:val="0"/>
        </w:numPr>
        <w:tabs>
          <w:tab w:val="left" w:pos="0"/>
        </w:tabs>
        <w:adjustRightInd w:val="0"/>
        <w:snapToGrid w:val="0"/>
        <w:spacing w:line="520" w:lineRule="exact"/>
        <w:ind w:firstLine="480" w:firstLineChars="200"/>
        <w:rPr>
          <w:rFonts w:hint="eastAsia" w:ascii="宋体" w:hAnsi="宋体" w:cs="宋体" w:eastAsiaTheme="minorEastAsia"/>
          <w:bCs/>
          <w:color w:val="auto"/>
          <w:sz w:val="24"/>
          <w:szCs w:val="24"/>
        </w:rPr>
      </w:pPr>
      <w:r>
        <w:rPr>
          <w:rFonts w:hint="eastAsia" w:ascii="宋体" w:hAnsi="宋体" w:cs="宋体" w:eastAsiaTheme="minorEastAsia"/>
          <w:bCs/>
          <w:color w:val="auto"/>
          <w:sz w:val="24"/>
          <w:szCs w:val="24"/>
          <w:lang w:val="en-US" w:eastAsia="zh-CN"/>
        </w:rPr>
        <w:t>1.</w:t>
      </w:r>
      <w:r>
        <w:rPr>
          <w:rFonts w:hint="eastAsia" w:ascii="宋体" w:hAnsi="宋体" w:cs="宋体" w:eastAsiaTheme="minorEastAsia"/>
          <w:bCs/>
          <w:color w:val="auto"/>
          <w:sz w:val="24"/>
          <w:szCs w:val="24"/>
        </w:rPr>
        <w:t>下列项目可编制</w:t>
      </w:r>
      <w:r>
        <w:rPr>
          <w:rFonts w:hint="eastAsia" w:ascii="宋体" w:hAnsi="宋体" w:cs="宋体" w:eastAsiaTheme="minorEastAsia"/>
          <w:bCs/>
          <w:color w:val="auto"/>
          <w:sz w:val="24"/>
          <w:szCs w:val="24"/>
          <w:lang w:eastAsia="zh-CN"/>
        </w:rPr>
        <w:t>福建省</w:t>
      </w:r>
      <w:r>
        <w:rPr>
          <w:rFonts w:hint="eastAsia" w:ascii="宋体" w:hAnsi="宋体" w:cs="宋体" w:eastAsiaTheme="minorEastAsia"/>
          <w:bCs/>
          <w:color w:val="auto"/>
          <w:sz w:val="24"/>
          <w:szCs w:val="24"/>
        </w:rPr>
        <w:t>建设项目水资源论证表（</w:t>
      </w:r>
      <w:r>
        <w:rPr>
          <w:rFonts w:hint="eastAsia" w:ascii="宋体" w:hAnsi="宋体" w:cs="宋体" w:eastAsiaTheme="minorEastAsia"/>
          <w:bCs/>
          <w:color w:val="auto"/>
          <w:sz w:val="24"/>
          <w:szCs w:val="24"/>
          <w:lang w:val="en-US" w:eastAsia="zh-CN"/>
        </w:rPr>
        <w:t>B</w:t>
      </w:r>
      <w:r>
        <w:rPr>
          <w:rFonts w:hint="eastAsia" w:ascii="宋体" w:hAnsi="宋体" w:cs="宋体" w:eastAsiaTheme="minorEastAsia"/>
          <w:bCs/>
          <w:color w:val="auto"/>
          <w:sz w:val="24"/>
          <w:szCs w:val="24"/>
        </w:rPr>
        <w:t>）。</w:t>
      </w:r>
    </w:p>
    <w:p>
      <w:pPr>
        <w:widowControl/>
        <w:numPr>
          <w:ilvl w:val="0"/>
          <w:numId w:val="0"/>
        </w:numPr>
        <w:tabs>
          <w:tab w:val="left" w:pos="0"/>
        </w:tabs>
        <w:adjustRightInd w:val="0"/>
        <w:snapToGrid w:val="0"/>
        <w:spacing w:line="520" w:lineRule="exact"/>
        <w:ind w:firstLine="480" w:firstLineChars="200"/>
        <w:rPr>
          <w:rFonts w:hint="default" w:ascii="宋体" w:hAnsi="宋体" w:cs="宋体" w:eastAsiaTheme="minorEastAsia"/>
          <w:bCs/>
          <w:color w:val="auto"/>
          <w:sz w:val="24"/>
          <w:szCs w:val="24"/>
          <w:lang w:val="en-US" w:eastAsia="zh-CN"/>
        </w:rPr>
      </w:pPr>
      <w:r>
        <w:rPr>
          <w:rFonts w:hint="eastAsia" w:ascii="宋体" w:hAnsi="宋体" w:cs="宋体" w:eastAsiaTheme="minorEastAsia"/>
          <w:bCs/>
          <w:color w:val="auto"/>
          <w:sz w:val="24"/>
          <w:szCs w:val="24"/>
        </w:rPr>
        <w:t>（</w:t>
      </w:r>
      <w:r>
        <w:rPr>
          <w:rFonts w:hint="eastAsia" w:ascii="宋体" w:hAnsi="宋体" w:cs="宋体" w:eastAsiaTheme="minorEastAsia"/>
          <w:bCs/>
          <w:color w:val="auto"/>
          <w:sz w:val="24"/>
          <w:szCs w:val="24"/>
          <w:lang w:val="en-US" w:eastAsia="zh-CN"/>
        </w:rPr>
        <w:t>1</w:t>
      </w:r>
      <w:r>
        <w:rPr>
          <w:rFonts w:hint="eastAsia" w:ascii="宋体" w:hAnsi="宋体" w:cs="宋体" w:eastAsiaTheme="minorEastAsia"/>
          <w:bCs/>
          <w:color w:val="auto"/>
          <w:sz w:val="24"/>
          <w:szCs w:val="24"/>
        </w:rPr>
        <w:t>）</w:t>
      </w:r>
      <w:r>
        <w:rPr>
          <w:rFonts w:hint="eastAsia" w:ascii="宋体" w:hAnsi="宋体" w:cs="宋体" w:eastAsiaTheme="minorEastAsia"/>
          <w:bCs/>
          <w:color w:val="auto"/>
          <w:sz w:val="24"/>
          <w:szCs w:val="24"/>
          <w:lang w:eastAsia="zh-CN"/>
        </w:rPr>
        <w:t>申请年取地表水</w:t>
      </w:r>
      <w:r>
        <w:rPr>
          <w:rFonts w:hint="eastAsia" w:ascii="宋体" w:hAnsi="宋体" w:cs="宋体" w:eastAsiaTheme="minorEastAsia"/>
          <w:bCs/>
          <w:color w:val="auto"/>
          <w:sz w:val="24"/>
          <w:szCs w:val="24"/>
          <w:lang w:val="en-US" w:eastAsia="zh-CN"/>
        </w:rPr>
        <w:t>5万立方米以下的；</w:t>
      </w:r>
    </w:p>
    <w:p>
      <w:pPr>
        <w:widowControl/>
        <w:numPr>
          <w:ilvl w:val="0"/>
          <w:numId w:val="0"/>
        </w:numPr>
        <w:tabs>
          <w:tab w:val="left" w:pos="0"/>
        </w:tabs>
        <w:adjustRightInd w:val="0"/>
        <w:snapToGrid w:val="0"/>
        <w:spacing w:line="520" w:lineRule="exact"/>
        <w:ind w:firstLine="480" w:firstLineChars="200"/>
        <w:rPr>
          <w:rFonts w:hint="default" w:ascii="宋体" w:hAnsi="宋体" w:cs="宋体" w:eastAsiaTheme="minorEastAsia"/>
          <w:bCs/>
          <w:color w:val="auto"/>
          <w:sz w:val="24"/>
          <w:szCs w:val="24"/>
          <w:lang w:val="en-US" w:eastAsia="zh-CN"/>
        </w:rPr>
      </w:pPr>
      <w:r>
        <w:rPr>
          <w:rFonts w:hint="eastAsia" w:ascii="宋体" w:hAnsi="宋体" w:cs="宋体" w:eastAsiaTheme="minorEastAsia"/>
          <w:bCs/>
          <w:color w:val="auto"/>
          <w:sz w:val="24"/>
          <w:szCs w:val="24"/>
        </w:rPr>
        <w:t>（</w:t>
      </w:r>
      <w:r>
        <w:rPr>
          <w:rFonts w:hint="eastAsia" w:ascii="宋体" w:hAnsi="宋体" w:cs="宋体" w:eastAsiaTheme="minorEastAsia"/>
          <w:bCs/>
          <w:color w:val="auto"/>
          <w:sz w:val="24"/>
          <w:szCs w:val="24"/>
          <w:lang w:val="en-US" w:eastAsia="zh-CN"/>
        </w:rPr>
        <w:t>2</w:t>
      </w:r>
      <w:r>
        <w:rPr>
          <w:rFonts w:hint="eastAsia" w:ascii="宋体" w:hAnsi="宋体" w:cs="宋体" w:eastAsiaTheme="minorEastAsia"/>
          <w:bCs/>
          <w:color w:val="auto"/>
          <w:sz w:val="24"/>
          <w:szCs w:val="24"/>
        </w:rPr>
        <w:t>）</w:t>
      </w:r>
      <w:r>
        <w:rPr>
          <w:rFonts w:hint="eastAsia" w:ascii="宋体" w:hAnsi="宋体" w:cs="宋体" w:eastAsiaTheme="minorEastAsia"/>
          <w:bCs/>
          <w:color w:val="auto"/>
          <w:sz w:val="24"/>
          <w:szCs w:val="24"/>
          <w:lang w:eastAsia="zh-CN"/>
        </w:rPr>
        <w:t>申请年取地下水</w:t>
      </w:r>
      <w:r>
        <w:rPr>
          <w:rFonts w:hint="eastAsia" w:ascii="宋体" w:hAnsi="宋体" w:cs="宋体" w:eastAsiaTheme="minorEastAsia"/>
          <w:bCs/>
          <w:color w:val="auto"/>
          <w:sz w:val="24"/>
          <w:szCs w:val="24"/>
          <w:lang w:val="en-US" w:eastAsia="zh-CN"/>
        </w:rPr>
        <w:t>1万立方米以下的；</w:t>
      </w:r>
    </w:p>
    <w:p>
      <w:pPr>
        <w:widowControl/>
        <w:numPr>
          <w:ilvl w:val="0"/>
          <w:numId w:val="0"/>
        </w:numPr>
        <w:tabs>
          <w:tab w:val="left" w:pos="0"/>
        </w:tabs>
        <w:adjustRightInd w:val="0"/>
        <w:snapToGrid w:val="0"/>
        <w:spacing w:line="520" w:lineRule="exact"/>
        <w:ind w:firstLine="480" w:firstLineChars="200"/>
        <w:rPr>
          <w:rFonts w:hint="eastAsia" w:ascii="宋体" w:hAnsi="宋体" w:cs="宋体" w:eastAsiaTheme="minorEastAsia"/>
          <w:bCs/>
          <w:color w:val="auto"/>
          <w:sz w:val="24"/>
          <w:szCs w:val="24"/>
        </w:rPr>
      </w:pPr>
      <w:r>
        <w:rPr>
          <w:rFonts w:hint="eastAsia" w:ascii="宋体" w:hAnsi="宋体" w:cs="宋体" w:eastAsiaTheme="minorEastAsia"/>
          <w:bCs/>
          <w:color w:val="auto"/>
          <w:sz w:val="24"/>
          <w:szCs w:val="24"/>
        </w:rPr>
        <w:t>（</w:t>
      </w:r>
      <w:r>
        <w:rPr>
          <w:rFonts w:hint="eastAsia" w:ascii="宋体" w:hAnsi="宋体" w:cs="宋体" w:eastAsiaTheme="minorEastAsia"/>
          <w:bCs/>
          <w:color w:val="auto"/>
          <w:sz w:val="24"/>
          <w:szCs w:val="24"/>
          <w:lang w:val="en-US" w:eastAsia="zh-CN"/>
        </w:rPr>
        <w:t>3</w:t>
      </w:r>
      <w:r>
        <w:rPr>
          <w:rFonts w:hint="eastAsia" w:ascii="宋体" w:hAnsi="宋体" w:cs="宋体" w:eastAsiaTheme="minorEastAsia"/>
          <w:bCs/>
          <w:color w:val="auto"/>
          <w:sz w:val="24"/>
          <w:szCs w:val="24"/>
        </w:rPr>
        <w:t>）涉及农村地区的其他小型农村集中供水工程（千吨万人以下）、小型农业灌溉取水工程（控制灌溉面积在1万亩以下）以及其他农村小型取水工程。</w:t>
      </w:r>
    </w:p>
    <w:p>
      <w:pPr>
        <w:widowControl/>
        <w:numPr>
          <w:ilvl w:val="0"/>
          <w:numId w:val="0"/>
        </w:numPr>
        <w:tabs>
          <w:tab w:val="left" w:pos="0"/>
        </w:tabs>
        <w:adjustRightInd w:val="0"/>
        <w:snapToGrid w:val="0"/>
        <w:spacing w:line="520" w:lineRule="exact"/>
        <w:ind w:firstLine="480" w:firstLineChars="200"/>
        <w:rPr>
          <w:rFonts w:hint="eastAsia" w:ascii="宋体" w:hAnsi="宋体" w:cs="宋体" w:eastAsiaTheme="minorEastAsia"/>
          <w:bCs/>
          <w:color w:val="auto"/>
          <w:sz w:val="24"/>
          <w:szCs w:val="24"/>
        </w:rPr>
      </w:pPr>
      <w:r>
        <w:rPr>
          <w:rFonts w:hint="eastAsia" w:ascii="宋体" w:hAnsi="宋体" w:cs="宋体" w:eastAsiaTheme="minorEastAsia"/>
          <w:bCs/>
          <w:color w:val="auto"/>
          <w:sz w:val="24"/>
          <w:szCs w:val="24"/>
          <w:lang w:val="en-US" w:eastAsia="zh-CN"/>
        </w:rPr>
        <w:t>2.</w:t>
      </w:r>
      <w:r>
        <w:rPr>
          <w:rFonts w:hint="eastAsia" w:ascii="宋体" w:hAnsi="宋体" w:cs="宋体" w:eastAsiaTheme="minorEastAsia"/>
          <w:bCs/>
          <w:color w:val="auto"/>
          <w:sz w:val="24"/>
          <w:szCs w:val="24"/>
        </w:rPr>
        <w:t>论证表</w:t>
      </w:r>
      <w:r>
        <w:rPr>
          <w:rFonts w:hint="eastAsia" w:ascii="宋体" w:hAnsi="宋体" w:eastAsia="宋体" w:cs="宋体"/>
          <w:bCs/>
          <w:color w:val="auto"/>
          <w:sz w:val="24"/>
          <w:szCs w:val="24"/>
        </w:rPr>
        <w:t>应当</w:t>
      </w:r>
      <w:r>
        <w:rPr>
          <w:rFonts w:hint="eastAsia" w:ascii="宋体" w:hAnsi="宋体" w:cs="宋体" w:eastAsiaTheme="minorEastAsia"/>
          <w:bCs/>
          <w:color w:val="auto"/>
          <w:sz w:val="24"/>
          <w:szCs w:val="24"/>
        </w:rPr>
        <w:t>符合《建设项目水资源论证导则》（GB/T 35580</w:t>
      </w:r>
      <w:r>
        <w:rPr>
          <w:rFonts w:hint="eastAsia" w:ascii="宋体" w:hAnsi="宋体" w:cs="宋体" w:eastAsiaTheme="minorEastAsia"/>
          <w:bCs/>
          <w:color w:val="auto"/>
          <w:sz w:val="24"/>
          <w:szCs w:val="24"/>
          <w:lang w:eastAsia="zh-CN"/>
        </w:rPr>
        <w:t>—</w:t>
      </w:r>
      <w:r>
        <w:rPr>
          <w:rFonts w:hint="eastAsia" w:ascii="宋体" w:hAnsi="宋体" w:cs="宋体" w:eastAsiaTheme="minorEastAsia"/>
          <w:bCs/>
          <w:color w:val="auto"/>
          <w:sz w:val="24"/>
          <w:szCs w:val="24"/>
        </w:rPr>
        <w:t>2017）的基本要求。</w:t>
      </w:r>
    </w:p>
    <w:p>
      <w:pPr>
        <w:widowControl/>
        <w:numPr>
          <w:ilvl w:val="0"/>
          <w:numId w:val="0"/>
        </w:numPr>
        <w:tabs>
          <w:tab w:val="left" w:pos="0"/>
        </w:tabs>
        <w:adjustRightInd w:val="0"/>
        <w:snapToGrid w:val="0"/>
        <w:spacing w:line="520" w:lineRule="exact"/>
        <w:ind w:firstLine="480" w:firstLineChars="200"/>
        <w:rPr>
          <w:rFonts w:hint="eastAsia" w:ascii="宋体" w:hAnsi="宋体" w:cs="宋体" w:eastAsiaTheme="minorEastAsia"/>
          <w:b w:val="0"/>
          <w:bCs/>
          <w:color w:val="auto"/>
          <w:sz w:val="24"/>
          <w:szCs w:val="24"/>
        </w:rPr>
      </w:pPr>
      <w:r>
        <w:rPr>
          <w:rFonts w:hint="eastAsia" w:ascii="宋体" w:hAnsi="宋体" w:cs="宋体" w:eastAsiaTheme="minorEastAsia"/>
          <w:b w:val="0"/>
          <w:bCs/>
          <w:color w:val="auto"/>
          <w:sz w:val="24"/>
          <w:szCs w:val="24"/>
          <w:lang w:val="en-US" w:eastAsia="zh-CN"/>
        </w:rPr>
        <w:t>3.</w:t>
      </w:r>
      <w:r>
        <w:rPr>
          <w:rFonts w:hint="eastAsia" w:ascii="宋体" w:hAnsi="宋体" w:cs="宋体" w:eastAsiaTheme="minorEastAsia"/>
          <w:b w:val="0"/>
          <w:bCs/>
          <w:color w:val="auto"/>
          <w:sz w:val="24"/>
          <w:szCs w:val="24"/>
        </w:rPr>
        <w:t>“一、项目概况”部分有关内容说明：</w:t>
      </w:r>
    </w:p>
    <w:p>
      <w:pPr>
        <w:numPr>
          <w:ilvl w:val="0"/>
          <w:numId w:val="0"/>
        </w:numPr>
        <w:spacing w:line="480" w:lineRule="exact"/>
        <w:ind w:left="0" w:leftChars="0"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建设规模：工业项目填写主要产品产量。</w:t>
      </w:r>
    </w:p>
    <w:p>
      <w:pPr>
        <w:numPr>
          <w:ilvl w:val="0"/>
          <w:numId w:val="0"/>
        </w:numPr>
        <w:spacing w:line="480" w:lineRule="exact"/>
        <w:ind w:left="0" w:leftChars="0"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建设地点：项目所在行政区，填写至乡镇、街道办。</w:t>
      </w:r>
    </w:p>
    <w:p>
      <w:pPr>
        <w:numPr>
          <w:ilvl w:val="0"/>
          <w:numId w:val="0"/>
        </w:numPr>
        <w:spacing w:line="480" w:lineRule="exact"/>
        <w:ind w:left="0" w:leftChars="0"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投产时间：项目开始生产或运行的时间</w:t>
      </w:r>
      <w:r>
        <w:rPr>
          <w:rFonts w:hint="eastAsia" w:ascii="宋体" w:hAnsi="宋体" w:eastAsia="宋体" w:cs="宋体"/>
          <w:bCs/>
          <w:color w:val="auto"/>
          <w:sz w:val="24"/>
          <w:szCs w:val="24"/>
          <w:lang w:eastAsia="zh-CN"/>
        </w:rPr>
        <w:t>。</w:t>
      </w:r>
    </w:p>
    <w:p>
      <w:pPr>
        <w:widowControl/>
        <w:numPr>
          <w:ilvl w:val="0"/>
          <w:numId w:val="0"/>
        </w:numPr>
        <w:tabs>
          <w:tab w:val="left" w:pos="0"/>
        </w:tabs>
        <w:adjustRightInd w:val="0"/>
        <w:snapToGrid w:val="0"/>
        <w:spacing w:line="520" w:lineRule="exact"/>
        <w:ind w:firstLine="480" w:firstLineChars="200"/>
        <w:rPr>
          <w:rFonts w:hint="eastAsia" w:ascii="宋体" w:hAnsi="宋体" w:cs="宋体" w:eastAsiaTheme="minorEastAsia"/>
          <w:bCs/>
          <w:color w:val="auto"/>
          <w:sz w:val="24"/>
          <w:szCs w:val="24"/>
        </w:rPr>
      </w:pPr>
      <w:r>
        <w:rPr>
          <w:rFonts w:hint="eastAsia" w:ascii="宋体" w:hAnsi="宋体" w:cs="宋体" w:eastAsiaTheme="minorEastAsia"/>
          <w:b w:val="0"/>
          <w:bCs/>
          <w:color w:val="auto"/>
          <w:sz w:val="24"/>
          <w:szCs w:val="24"/>
          <w:lang w:val="en-US" w:eastAsia="zh-CN"/>
        </w:rPr>
        <w:t>4.</w:t>
      </w:r>
      <w:r>
        <w:rPr>
          <w:rFonts w:hint="eastAsia" w:ascii="宋体" w:hAnsi="宋体" w:cs="宋体" w:eastAsiaTheme="minorEastAsia"/>
          <w:b w:val="0"/>
          <w:bCs/>
          <w:color w:val="auto"/>
          <w:sz w:val="24"/>
          <w:szCs w:val="24"/>
        </w:rPr>
        <w:t>“二、供</w:t>
      </w:r>
      <w:r>
        <w:rPr>
          <w:rFonts w:hint="eastAsia" w:ascii="宋体" w:hAnsi="宋体" w:eastAsia="宋体" w:cs="宋体"/>
          <w:b w:val="0"/>
          <w:bCs/>
          <w:color w:val="auto"/>
          <w:sz w:val="24"/>
          <w:szCs w:val="24"/>
        </w:rPr>
        <w:t>用水</w:t>
      </w:r>
      <w:r>
        <w:rPr>
          <w:rFonts w:hint="eastAsia" w:ascii="宋体" w:hAnsi="宋体" w:cs="宋体" w:eastAsiaTheme="minorEastAsia"/>
          <w:b w:val="0"/>
          <w:bCs/>
          <w:color w:val="auto"/>
          <w:sz w:val="24"/>
          <w:szCs w:val="24"/>
        </w:rPr>
        <w:t>情况分析”部分有关内容说明：</w:t>
      </w:r>
    </w:p>
    <w:p>
      <w:pPr>
        <w:numPr>
          <w:ilvl w:val="0"/>
          <w:numId w:val="0"/>
        </w:numPr>
        <w:spacing w:line="480" w:lineRule="exact"/>
        <w:ind w:left="0" w:leftChars="0" w:firstLine="480" w:firstLineChars="200"/>
        <w:rPr>
          <w:rFonts w:hint="eastAsia" w:ascii="宋体" w:hAnsi="宋体" w:cs="宋体" w:eastAsiaTheme="minorEastAsia"/>
          <w:bCs/>
          <w:color w:val="auto"/>
          <w:sz w:val="24"/>
          <w:szCs w:val="24"/>
        </w:rPr>
      </w:pPr>
      <w:r>
        <w:rPr>
          <w:rFonts w:hint="eastAsia" w:ascii="宋体" w:hAnsi="宋体" w:cs="宋体" w:eastAsiaTheme="minorEastAsia"/>
          <w:bCs/>
          <w:color w:val="auto"/>
          <w:sz w:val="24"/>
          <w:szCs w:val="24"/>
          <w:lang w:eastAsia="zh-CN"/>
        </w:rPr>
        <w:t>（</w:t>
      </w:r>
      <w:r>
        <w:rPr>
          <w:rFonts w:hint="eastAsia" w:ascii="宋体" w:hAnsi="宋体" w:cs="宋体" w:eastAsiaTheme="minorEastAsia"/>
          <w:bCs/>
          <w:color w:val="auto"/>
          <w:sz w:val="24"/>
          <w:szCs w:val="24"/>
          <w:lang w:val="en-US" w:eastAsia="zh-CN"/>
        </w:rPr>
        <w:t>1</w:t>
      </w:r>
      <w:r>
        <w:rPr>
          <w:rFonts w:hint="eastAsia" w:ascii="宋体" w:hAnsi="宋体" w:cs="宋体" w:eastAsiaTheme="minorEastAsia"/>
          <w:bCs/>
          <w:color w:val="auto"/>
          <w:sz w:val="24"/>
          <w:szCs w:val="24"/>
          <w:lang w:eastAsia="zh-CN"/>
        </w:rPr>
        <w:t>）</w:t>
      </w:r>
      <w:r>
        <w:rPr>
          <w:rFonts w:hint="eastAsia" w:ascii="宋体" w:hAnsi="宋体" w:cs="宋体" w:eastAsiaTheme="minorEastAsia"/>
          <w:bCs/>
          <w:color w:val="auto"/>
          <w:sz w:val="24"/>
          <w:szCs w:val="24"/>
        </w:rPr>
        <w:t>用水指标及用水</w:t>
      </w:r>
      <w:r>
        <w:rPr>
          <w:rFonts w:hint="eastAsia" w:ascii="宋体" w:hAnsi="宋体" w:eastAsia="宋体" w:cs="宋体"/>
          <w:bCs/>
          <w:color w:val="auto"/>
          <w:sz w:val="24"/>
          <w:szCs w:val="24"/>
        </w:rPr>
        <w:t>定额</w:t>
      </w:r>
      <w:r>
        <w:rPr>
          <w:rFonts w:hint="eastAsia" w:ascii="宋体" w:hAnsi="宋体" w:cs="宋体" w:eastAsiaTheme="minorEastAsia"/>
          <w:bCs/>
          <w:color w:val="auto"/>
          <w:sz w:val="24"/>
          <w:szCs w:val="24"/>
        </w:rPr>
        <w:t>：结合项目用水情况，提出项目用水规模及主要产品的单位产品取用水指标；并说明是否符合用水定额管理要求。</w:t>
      </w:r>
    </w:p>
    <w:p>
      <w:pPr>
        <w:numPr>
          <w:ilvl w:val="0"/>
          <w:numId w:val="0"/>
        </w:numPr>
        <w:spacing w:line="480" w:lineRule="exact"/>
        <w:ind w:left="0" w:leftChars="0" w:firstLine="480" w:firstLineChars="200"/>
        <w:rPr>
          <w:rFonts w:hint="eastAsia" w:ascii="宋体" w:hAnsi="宋体" w:cs="宋体" w:eastAsiaTheme="minorEastAsia"/>
          <w:bCs/>
          <w:color w:val="auto"/>
          <w:sz w:val="24"/>
          <w:szCs w:val="24"/>
        </w:rPr>
      </w:pPr>
      <w:r>
        <w:rPr>
          <w:rFonts w:hint="eastAsia" w:ascii="宋体" w:hAnsi="宋体" w:cs="宋体" w:eastAsiaTheme="minorEastAsia"/>
          <w:bCs/>
          <w:color w:val="auto"/>
          <w:sz w:val="24"/>
          <w:szCs w:val="24"/>
          <w:lang w:eastAsia="zh-CN"/>
        </w:rPr>
        <w:t>（</w:t>
      </w:r>
      <w:r>
        <w:rPr>
          <w:rFonts w:hint="eastAsia" w:ascii="宋体" w:hAnsi="宋体" w:cs="宋体" w:eastAsiaTheme="minorEastAsia"/>
          <w:bCs/>
          <w:color w:val="auto"/>
          <w:sz w:val="24"/>
          <w:szCs w:val="24"/>
          <w:lang w:val="en-US" w:eastAsia="zh-CN"/>
        </w:rPr>
        <w:t>2</w:t>
      </w:r>
      <w:r>
        <w:rPr>
          <w:rFonts w:hint="eastAsia" w:ascii="宋体" w:hAnsi="宋体" w:cs="宋体" w:eastAsiaTheme="minorEastAsia"/>
          <w:bCs/>
          <w:color w:val="auto"/>
          <w:sz w:val="24"/>
          <w:szCs w:val="24"/>
          <w:lang w:eastAsia="zh-CN"/>
        </w:rPr>
        <w:t>）</w:t>
      </w:r>
      <w:r>
        <w:rPr>
          <w:rFonts w:hint="eastAsia" w:ascii="宋体" w:hAnsi="宋体" w:cs="宋体" w:eastAsiaTheme="minorEastAsia"/>
          <w:bCs/>
          <w:color w:val="auto"/>
          <w:sz w:val="24"/>
          <w:szCs w:val="24"/>
        </w:rPr>
        <w:t>年取（供）</w:t>
      </w:r>
      <w:r>
        <w:rPr>
          <w:rFonts w:hint="eastAsia" w:ascii="宋体" w:hAnsi="宋体" w:eastAsia="宋体" w:cs="宋体"/>
          <w:bCs/>
          <w:color w:val="auto"/>
          <w:sz w:val="24"/>
          <w:szCs w:val="24"/>
        </w:rPr>
        <w:t>水量</w:t>
      </w:r>
      <w:r>
        <w:rPr>
          <w:rFonts w:hint="eastAsia" w:ascii="宋体" w:hAnsi="宋体" w:cs="宋体" w:eastAsiaTheme="minorEastAsia"/>
          <w:bCs/>
          <w:color w:val="auto"/>
          <w:sz w:val="24"/>
          <w:szCs w:val="24"/>
        </w:rPr>
        <w:t>核定：根据项目取水方案，结合输水过程损失，核定项目总取水量，单位为万m</w:t>
      </w:r>
      <w:r>
        <w:rPr>
          <w:rFonts w:hint="eastAsia" w:ascii="宋体" w:hAnsi="宋体" w:cs="宋体" w:eastAsiaTheme="minorEastAsia"/>
          <w:bCs/>
          <w:color w:val="auto"/>
          <w:sz w:val="24"/>
          <w:szCs w:val="24"/>
          <w:vertAlign w:val="superscript"/>
        </w:rPr>
        <w:t>3</w:t>
      </w:r>
      <w:r>
        <w:rPr>
          <w:rFonts w:hint="eastAsia" w:ascii="宋体" w:hAnsi="宋体" w:cs="宋体" w:eastAsiaTheme="minorEastAsia"/>
          <w:bCs/>
          <w:color w:val="auto"/>
          <w:sz w:val="24"/>
          <w:szCs w:val="24"/>
        </w:rPr>
        <w:t>/年，精确到小数点后三位。</w:t>
      </w:r>
    </w:p>
    <w:p>
      <w:pPr>
        <w:widowControl/>
        <w:numPr>
          <w:ilvl w:val="0"/>
          <w:numId w:val="0"/>
        </w:numPr>
        <w:tabs>
          <w:tab w:val="left" w:pos="0"/>
        </w:tabs>
        <w:adjustRightInd w:val="0"/>
        <w:snapToGrid w:val="0"/>
        <w:spacing w:line="520" w:lineRule="exact"/>
        <w:ind w:firstLine="480" w:firstLineChars="200"/>
        <w:rPr>
          <w:rFonts w:hint="eastAsia" w:ascii="宋体" w:hAnsi="宋体" w:cs="宋体" w:eastAsiaTheme="minorEastAsia"/>
          <w:bCs/>
          <w:color w:val="auto"/>
          <w:sz w:val="24"/>
          <w:szCs w:val="24"/>
        </w:rPr>
      </w:pPr>
      <w:r>
        <w:rPr>
          <w:rFonts w:hint="eastAsia" w:ascii="宋体" w:hAnsi="宋体" w:cs="宋体" w:eastAsiaTheme="minorEastAsia"/>
          <w:b w:val="0"/>
          <w:bCs/>
          <w:color w:val="auto"/>
          <w:sz w:val="24"/>
          <w:szCs w:val="24"/>
          <w:lang w:val="en-US" w:eastAsia="zh-CN"/>
        </w:rPr>
        <w:t>5.</w:t>
      </w:r>
      <w:r>
        <w:rPr>
          <w:rFonts w:hint="eastAsia" w:ascii="宋体" w:hAnsi="宋体" w:cs="宋体" w:eastAsiaTheme="minorEastAsia"/>
          <w:b w:val="0"/>
          <w:bCs/>
          <w:color w:val="auto"/>
          <w:sz w:val="24"/>
          <w:szCs w:val="24"/>
        </w:rPr>
        <w:t>“三、取水</w:t>
      </w:r>
      <w:r>
        <w:rPr>
          <w:rFonts w:hint="eastAsia" w:ascii="宋体" w:hAnsi="宋体" w:eastAsia="宋体" w:cs="宋体"/>
          <w:b w:val="0"/>
          <w:bCs/>
          <w:color w:val="auto"/>
          <w:sz w:val="24"/>
          <w:szCs w:val="24"/>
        </w:rPr>
        <w:t>水源</w:t>
      </w:r>
      <w:r>
        <w:rPr>
          <w:rFonts w:hint="eastAsia" w:ascii="宋体" w:hAnsi="宋体" w:cs="宋体" w:eastAsiaTheme="minorEastAsia"/>
          <w:b w:val="0"/>
          <w:bCs/>
          <w:color w:val="auto"/>
          <w:sz w:val="24"/>
          <w:szCs w:val="24"/>
        </w:rPr>
        <w:t>分析”部分有关内容说明：</w:t>
      </w:r>
    </w:p>
    <w:p>
      <w:pPr>
        <w:numPr>
          <w:ilvl w:val="0"/>
          <w:numId w:val="0"/>
        </w:numPr>
        <w:spacing w:line="480" w:lineRule="exact"/>
        <w:ind w:left="0" w:leftChars="0" w:firstLine="480" w:firstLineChars="200"/>
        <w:rPr>
          <w:rFonts w:hint="eastAsia" w:ascii="宋体" w:hAnsi="宋体" w:cs="宋体" w:eastAsiaTheme="minorEastAsia"/>
          <w:bCs/>
          <w:color w:val="auto"/>
          <w:sz w:val="24"/>
          <w:szCs w:val="24"/>
        </w:rPr>
      </w:pPr>
      <w:r>
        <w:rPr>
          <w:rFonts w:hint="eastAsia" w:ascii="宋体" w:hAnsi="宋体" w:cs="宋体" w:eastAsiaTheme="minorEastAsia"/>
          <w:bCs/>
          <w:color w:val="auto"/>
          <w:sz w:val="24"/>
          <w:szCs w:val="24"/>
          <w:lang w:eastAsia="zh-CN"/>
        </w:rPr>
        <w:t>（</w:t>
      </w:r>
      <w:r>
        <w:rPr>
          <w:rFonts w:hint="eastAsia" w:ascii="宋体" w:hAnsi="宋体" w:cs="宋体" w:eastAsiaTheme="minorEastAsia"/>
          <w:bCs/>
          <w:color w:val="auto"/>
          <w:sz w:val="24"/>
          <w:szCs w:val="24"/>
          <w:lang w:val="en-US" w:eastAsia="zh-CN"/>
        </w:rPr>
        <w:t>1</w:t>
      </w:r>
      <w:r>
        <w:rPr>
          <w:rFonts w:hint="eastAsia" w:ascii="宋体" w:hAnsi="宋体" w:cs="宋体" w:eastAsiaTheme="minorEastAsia"/>
          <w:bCs/>
          <w:color w:val="auto"/>
          <w:sz w:val="24"/>
          <w:szCs w:val="24"/>
          <w:lang w:eastAsia="zh-CN"/>
        </w:rPr>
        <w:t>）</w:t>
      </w:r>
      <w:r>
        <w:rPr>
          <w:rFonts w:hint="eastAsia" w:ascii="宋体" w:hAnsi="宋体" w:cs="宋体" w:eastAsiaTheme="minorEastAsia"/>
          <w:bCs/>
          <w:color w:val="auto"/>
          <w:sz w:val="24"/>
          <w:szCs w:val="24"/>
        </w:rPr>
        <w:t>取水水源</w:t>
      </w:r>
      <w:r>
        <w:rPr>
          <w:rFonts w:hint="eastAsia" w:ascii="宋体" w:hAnsi="宋体" w:eastAsia="宋体" w:cs="宋体"/>
          <w:bCs/>
          <w:color w:val="auto"/>
          <w:sz w:val="24"/>
          <w:szCs w:val="24"/>
        </w:rPr>
        <w:t>名称</w:t>
      </w:r>
      <w:r>
        <w:rPr>
          <w:rFonts w:hint="eastAsia" w:ascii="宋体" w:hAnsi="宋体" w:cs="宋体" w:eastAsiaTheme="minorEastAsia"/>
          <w:bCs/>
          <w:color w:val="auto"/>
          <w:sz w:val="24"/>
          <w:szCs w:val="24"/>
        </w:rPr>
        <w:t>：取</w:t>
      </w:r>
      <w:r>
        <w:rPr>
          <w:rFonts w:hint="eastAsia" w:ascii="宋体" w:hAnsi="宋体" w:eastAsia="宋体" w:cs="宋体"/>
          <w:bCs/>
          <w:color w:val="auto"/>
          <w:sz w:val="24"/>
          <w:szCs w:val="24"/>
        </w:rPr>
        <w:t>地表水</w:t>
      </w:r>
      <w:r>
        <w:rPr>
          <w:rFonts w:hint="eastAsia" w:ascii="宋体" w:hAnsi="宋体" w:cs="宋体" w:eastAsiaTheme="minorEastAsia"/>
          <w:bCs/>
          <w:color w:val="auto"/>
          <w:sz w:val="24"/>
          <w:szCs w:val="24"/>
        </w:rPr>
        <w:t>的填写江河湖库名称；取地下水可不填。</w:t>
      </w:r>
    </w:p>
    <w:p>
      <w:pPr>
        <w:numPr>
          <w:ilvl w:val="0"/>
          <w:numId w:val="0"/>
        </w:numPr>
        <w:spacing w:line="480" w:lineRule="exact"/>
        <w:ind w:left="0" w:leftChars="0" w:firstLine="480" w:firstLineChars="200"/>
        <w:rPr>
          <w:rFonts w:hint="eastAsia" w:ascii="宋体" w:hAnsi="宋体" w:cs="宋体" w:eastAsiaTheme="minorEastAsia"/>
          <w:bCs/>
          <w:color w:val="auto"/>
          <w:sz w:val="24"/>
          <w:szCs w:val="24"/>
        </w:rPr>
      </w:pPr>
      <w:r>
        <w:rPr>
          <w:rFonts w:hint="eastAsia" w:ascii="宋体" w:hAnsi="宋体" w:cs="宋体" w:eastAsiaTheme="minorEastAsia"/>
          <w:bCs/>
          <w:color w:val="auto"/>
          <w:sz w:val="24"/>
          <w:szCs w:val="24"/>
          <w:lang w:eastAsia="zh-CN"/>
        </w:rPr>
        <w:t>（</w:t>
      </w:r>
      <w:r>
        <w:rPr>
          <w:rFonts w:hint="eastAsia" w:ascii="宋体" w:hAnsi="宋体" w:cs="宋体" w:eastAsiaTheme="minorEastAsia"/>
          <w:bCs/>
          <w:color w:val="auto"/>
          <w:sz w:val="24"/>
          <w:szCs w:val="24"/>
          <w:lang w:val="en-US" w:eastAsia="zh-CN"/>
        </w:rPr>
        <w:t>2</w:t>
      </w:r>
      <w:r>
        <w:rPr>
          <w:rFonts w:hint="eastAsia" w:ascii="宋体" w:hAnsi="宋体" w:cs="宋体" w:eastAsiaTheme="minorEastAsia"/>
          <w:bCs/>
          <w:color w:val="auto"/>
          <w:sz w:val="24"/>
          <w:szCs w:val="24"/>
          <w:lang w:eastAsia="zh-CN"/>
        </w:rPr>
        <w:t>）</w:t>
      </w:r>
      <w:r>
        <w:rPr>
          <w:rFonts w:hint="eastAsia" w:ascii="宋体" w:hAnsi="宋体" w:cs="宋体" w:eastAsiaTheme="minorEastAsia"/>
          <w:bCs/>
          <w:color w:val="auto"/>
          <w:sz w:val="24"/>
          <w:szCs w:val="24"/>
        </w:rPr>
        <w:t>取水地点：指</w:t>
      </w:r>
      <w:r>
        <w:rPr>
          <w:rFonts w:hint="eastAsia" w:ascii="宋体" w:hAnsi="宋体" w:eastAsia="宋体" w:cs="宋体"/>
          <w:bCs/>
          <w:color w:val="auto"/>
          <w:sz w:val="24"/>
          <w:szCs w:val="24"/>
        </w:rPr>
        <w:t>取水口</w:t>
      </w:r>
      <w:r>
        <w:rPr>
          <w:rFonts w:hint="eastAsia" w:ascii="宋体" w:hAnsi="宋体" w:cs="宋体" w:eastAsiaTheme="minorEastAsia"/>
          <w:bCs/>
          <w:color w:val="auto"/>
          <w:sz w:val="24"/>
          <w:szCs w:val="24"/>
        </w:rPr>
        <w:t>所在地点名称，须填写到村或街道一级。</w:t>
      </w:r>
    </w:p>
    <w:p>
      <w:pPr>
        <w:widowControl/>
        <w:numPr>
          <w:ilvl w:val="0"/>
          <w:numId w:val="0"/>
        </w:numPr>
        <w:tabs>
          <w:tab w:val="left" w:pos="0"/>
        </w:tabs>
        <w:adjustRightInd w:val="0"/>
        <w:snapToGrid w:val="0"/>
        <w:spacing w:line="520" w:lineRule="exact"/>
        <w:ind w:firstLine="480" w:firstLineChars="200"/>
        <w:rPr>
          <w:rFonts w:hint="eastAsia" w:ascii="宋体" w:hAnsi="宋体" w:cs="宋体" w:eastAsiaTheme="minorEastAsia"/>
          <w:bCs/>
          <w:color w:val="auto"/>
          <w:sz w:val="24"/>
          <w:szCs w:val="24"/>
        </w:rPr>
      </w:pPr>
      <w:r>
        <w:rPr>
          <w:rFonts w:hint="eastAsia" w:ascii="宋体" w:hAnsi="宋体" w:cs="宋体" w:eastAsiaTheme="minorEastAsia"/>
          <w:b w:val="0"/>
          <w:bCs/>
          <w:color w:val="auto"/>
          <w:sz w:val="24"/>
          <w:szCs w:val="24"/>
          <w:lang w:val="en-US" w:eastAsia="zh-CN"/>
        </w:rPr>
        <w:t>6.</w:t>
      </w:r>
      <w:r>
        <w:rPr>
          <w:rFonts w:hint="eastAsia" w:ascii="宋体" w:hAnsi="宋体" w:cs="宋体" w:eastAsiaTheme="minorEastAsia"/>
          <w:b w:val="0"/>
          <w:bCs/>
          <w:color w:val="auto"/>
          <w:sz w:val="24"/>
          <w:szCs w:val="24"/>
        </w:rPr>
        <w:t>“四、退水情况说明”部分有关内容说明：</w:t>
      </w:r>
    </w:p>
    <w:p>
      <w:pPr>
        <w:numPr>
          <w:ilvl w:val="0"/>
          <w:numId w:val="0"/>
        </w:numPr>
        <w:spacing w:line="480" w:lineRule="exact"/>
        <w:ind w:left="0" w:leftChars="0" w:firstLine="480" w:firstLineChars="200"/>
        <w:rPr>
          <w:rFonts w:hint="eastAsia" w:ascii="宋体" w:hAnsi="宋体" w:cs="宋体" w:eastAsiaTheme="minorEastAsia"/>
          <w:bCs/>
          <w:color w:val="auto"/>
          <w:sz w:val="24"/>
          <w:szCs w:val="24"/>
        </w:rPr>
      </w:pPr>
      <w:r>
        <w:rPr>
          <w:rFonts w:hint="eastAsia" w:ascii="宋体" w:hAnsi="宋体" w:cs="宋体" w:eastAsiaTheme="minorEastAsia"/>
          <w:bCs/>
          <w:color w:val="auto"/>
          <w:sz w:val="24"/>
          <w:szCs w:val="24"/>
          <w:lang w:eastAsia="zh-CN"/>
        </w:rPr>
        <w:t>（</w:t>
      </w:r>
      <w:r>
        <w:rPr>
          <w:rFonts w:hint="eastAsia" w:ascii="宋体" w:hAnsi="宋体" w:cs="宋体" w:eastAsiaTheme="minorEastAsia"/>
          <w:bCs/>
          <w:color w:val="auto"/>
          <w:sz w:val="24"/>
          <w:szCs w:val="24"/>
          <w:lang w:val="en-US" w:eastAsia="zh-CN"/>
        </w:rPr>
        <w:t>1</w:t>
      </w:r>
      <w:r>
        <w:rPr>
          <w:rFonts w:hint="eastAsia" w:ascii="宋体" w:hAnsi="宋体" w:cs="宋体" w:eastAsiaTheme="minorEastAsia"/>
          <w:bCs/>
          <w:color w:val="auto"/>
          <w:sz w:val="24"/>
          <w:szCs w:val="24"/>
          <w:lang w:eastAsia="zh-CN"/>
        </w:rPr>
        <w:t>）</w:t>
      </w:r>
      <w:r>
        <w:rPr>
          <w:rFonts w:hint="eastAsia" w:ascii="宋体" w:hAnsi="宋体" w:cs="宋体" w:eastAsiaTheme="minorEastAsia"/>
          <w:bCs/>
          <w:color w:val="auto"/>
          <w:sz w:val="24"/>
          <w:szCs w:val="24"/>
        </w:rPr>
        <w:t>年退</w:t>
      </w:r>
      <w:r>
        <w:rPr>
          <w:rFonts w:hint="eastAsia" w:ascii="宋体" w:hAnsi="宋体" w:eastAsia="宋体" w:cs="宋体"/>
          <w:bCs/>
          <w:color w:val="auto"/>
          <w:sz w:val="24"/>
          <w:szCs w:val="24"/>
        </w:rPr>
        <w:t>水量</w:t>
      </w:r>
      <w:r>
        <w:rPr>
          <w:rFonts w:hint="eastAsia" w:ascii="宋体" w:hAnsi="宋体" w:cs="宋体" w:eastAsiaTheme="minorEastAsia"/>
          <w:bCs/>
          <w:color w:val="auto"/>
          <w:sz w:val="24"/>
          <w:szCs w:val="24"/>
        </w:rPr>
        <w:t>、日退水量：单位为万m</w:t>
      </w:r>
      <w:r>
        <w:rPr>
          <w:rFonts w:hint="eastAsia" w:ascii="宋体" w:hAnsi="宋体" w:cs="宋体" w:eastAsiaTheme="minorEastAsia"/>
          <w:bCs/>
          <w:color w:val="auto"/>
          <w:sz w:val="24"/>
          <w:szCs w:val="24"/>
          <w:vertAlign w:val="superscript"/>
        </w:rPr>
        <w:t>3</w:t>
      </w:r>
      <w:r>
        <w:rPr>
          <w:rFonts w:hint="eastAsia" w:ascii="宋体" w:hAnsi="宋体" w:cs="宋体" w:eastAsiaTheme="minorEastAsia"/>
          <w:bCs/>
          <w:color w:val="auto"/>
          <w:sz w:val="24"/>
          <w:szCs w:val="24"/>
        </w:rPr>
        <w:t>，计至三位小数；如项目无退水，填写0。</w:t>
      </w:r>
    </w:p>
    <w:p>
      <w:pPr>
        <w:numPr>
          <w:ilvl w:val="0"/>
          <w:numId w:val="0"/>
        </w:numPr>
        <w:spacing w:line="480" w:lineRule="exact"/>
        <w:ind w:left="0" w:leftChars="0" w:firstLine="480" w:firstLineChars="200"/>
        <w:rPr>
          <w:rFonts w:hint="eastAsia" w:ascii="宋体" w:hAnsi="宋体" w:cs="宋体" w:eastAsiaTheme="minorEastAsia"/>
          <w:bCs/>
          <w:color w:val="auto"/>
          <w:sz w:val="24"/>
          <w:szCs w:val="24"/>
        </w:rPr>
        <w:sectPr>
          <w:pgSz w:w="11906" w:h="16838"/>
          <w:pgMar w:top="1440" w:right="1800" w:bottom="1440" w:left="1800" w:header="851" w:footer="992" w:gutter="0"/>
          <w:cols w:space="425" w:num="1"/>
          <w:docGrid w:type="lines" w:linePitch="312" w:charSpace="0"/>
        </w:sectPr>
      </w:pPr>
      <w:r>
        <w:rPr>
          <w:rFonts w:hint="eastAsia" w:ascii="宋体" w:hAnsi="宋体" w:cs="宋体" w:eastAsiaTheme="minorEastAsia"/>
          <w:bCs/>
          <w:color w:val="auto"/>
          <w:sz w:val="24"/>
          <w:szCs w:val="24"/>
          <w:lang w:eastAsia="zh-CN"/>
        </w:rPr>
        <w:t>（</w:t>
      </w:r>
      <w:r>
        <w:rPr>
          <w:rFonts w:hint="eastAsia" w:ascii="宋体" w:hAnsi="宋体" w:cs="宋体" w:eastAsiaTheme="minorEastAsia"/>
          <w:bCs/>
          <w:color w:val="auto"/>
          <w:sz w:val="24"/>
          <w:szCs w:val="24"/>
          <w:lang w:val="en-US" w:eastAsia="zh-CN"/>
        </w:rPr>
        <w:t>2</w:t>
      </w:r>
      <w:r>
        <w:rPr>
          <w:rFonts w:hint="eastAsia" w:ascii="宋体" w:hAnsi="宋体" w:cs="宋体" w:eastAsiaTheme="minorEastAsia"/>
          <w:bCs/>
          <w:color w:val="auto"/>
          <w:sz w:val="24"/>
          <w:szCs w:val="24"/>
          <w:lang w:eastAsia="zh-CN"/>
        </w:rPr>
        <w:t>）</w:t>
      </w:r>
      <w:r>
        <w:rPr>
          <w:rFonts w:hint="eastAsia" w:ascii="宋体" w:hAnsi="宋体" w:cs="宋体" w:eastAsiaTheme="minorEastAsia"/>
          <w:bCs/>
          <w:color w:val="auto"/>
          <w:sz w:val="24"/>
          <w:szCs w:val="24"/>
        </w:rPr>
        <w:t>退水</w:t>
      </w:r>
      <w:r>
        <w:rPr>
          <w:rFonts w:hint="eastAsia" w:ascii="宋体" w:hAnsi="宋体" w:eastAsia="宋体" w:cs="宋体"/>
          <w:bCs/>
          <w:color w:val="auto"/>
          <w:sz w:val="24"/>
          <w:szCs w:val="24"/>
        </w:rPr>
        <w:t>去向</w:t>
      </w:r>
      <w:r>
        <w:rPr>
          <w:rFonts w:hint="eastAsia" w:ascii="宋体" w:hAnsi="宋体" w:cs="宋体" w:eastAsiaTheme="minorEastAsia"/>
          <w:bCs/>
          <w:color w:val="auto"/>
          <w:sz w:val="24"/>
          <w:szCs w:val="24"/>
        </w:rPr>
        <w:t>和地点：填写退入江河湖泊的名称、具体地点及经纬度坐标；退入市政污水处理厂的，须填写污水处理厂的名称。</w:t>
      </w:r>
    </w:p>
    <w:p>
      <w:pPr>
        <w:pStyle w:val="2"/>
        <w:rPr>
          <w:rFonts w:hint="eastAsia"/>
        </w:rPr>
      </w:pPr>
    </w:p>
    <w:p>
      <w:pPr>
        <w:numPr>
          <w:ilvl w:val="0"/>
          <w:numId w:val="0"/>
        </w:numPr>
        <w:spacing w:line="480" w:lineRule="exact"/>
        <w:ind w:left="0" w:leftChars="0" w:firstLine="480" w:firstLineChars="200"/>
        <w:rPr>
          <w:rFonts w:hint="eastAsia" w:ascii="宋体" w:hAnsi="宋体" w:cs="宋体" w:eastAsiaTheme="minorEastAsia"/>
          <w:bCs/>
          <w:color w:val="auto"/>
          <w:sz w:val="24"/>
          <w:szCs w:val="24"/>
        </w:rPr>
      </w:pPr>
    </w:p>
    <w:tbl>
      <w:tblPr>
        <w:tblStyle w:val="6"/>
        <w:tblW w:w="9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721"/>
        <w:gridCol w:w="196"/>
        <w:gridCol w:w="1044"/>
        <w:gridCol w:w="226"/>
        <w:gridCol w:w="115"/>
        <w:gridCol w:w="817"/>
        <w:gridCol w:w="79"/>
        <w:gridCol w:w="486"/>
        <w:gridCol w:w="107"/>
        <w:gridCol w:w="688"/>
        <w:gridCol w:w="69"/>
        <w:gridCol w:w="75"/>
        <w:gridCol w:w="645"/>
        <w:gridCol w:w="71"/>
        <w:gridCol w:w="263"/>
        <w:gridCol w:w="559"/>
        <w:gridCol w:w="326"/>
        <w:gridCol w:w="350"/>
        <w:gridCol w:w="1331"/>
        <w:gridCol w:w="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9175" w:type="dxa"/>
            <w:gridSpan w:val="21"/>
            <w:noWrap w:val="0"/>
            <w:vAlign w:val="center"/>
          </w:tcPr>
          <w:p>
            <w:pPr>
              <w:jc w:val="center"/>
              <w:rPr>
                <w:rFonts w:hint="eastAsia" w:asciiTheme="minorHAnsi" w:hAnsiTheme="minorHAnsi" w:eastAsiaTheme="minorEastAsia" w:cstheme="minorBidi"/>
                <w:bCs/>
                <w:color w:val="auto"/>
                <w:sz w:val="21"/>
                <w:szCs w:val="21"/>
              </w:rPr>
            </w:pPr>
            <w:r>
              <w:rPr>
                <w:rFonts w:hint="eastAsia" w:asciiTheme="minorHAnsi" w:hAnsiTheme="minorHAnsi" w:eastAsiaTheme="minorEastAsia" w:cstheme="minorBidi"/>
                <w:b/>
                <w:bCs/>
                <w:color w:val="auto"/>
                <w:sz w:val="21"/>
              </w:rPr>
              <w:t>一、建设项目概况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635" w:type="dxa"/>
            <w:gridSpan w:val="2"/>
            <w:noWrap w:val="0"/>
            <w:vAlign w:val="center"/>
          </w:tcPr>
          <w:p>
            <w:pPr>
              <w:jc w:val="center"/>
              <w:rPr>
                <w:rFonts w:eastAsia="黑体" w:asciiTheme="minorHAnsi" w:hAnsiTheme="minorHAnsi" w:cstheme="minorBidi"/>
                <w:bCs/>
                <w:color w:val="auto"/>
                <w:sz w:val="32"/>
                <w:szCs w:val="32"/>
              </w:rPr>
            </w:pPr>
            <w:r>
              <w:rPr>
                <w:rFonts w:asciiTheme="minorHAnsi" w:hAnsiTheme="minorHAnsi" w:eastAsiaTheme="minorEastAsia" w:cstheme="minorBidi"/>
                <w:bCs/>
                <w:color w:val="auto"/>
                <w:sz w:val="21"/>
                <w:szCs w:val="21"/>
              </w:rPr>
              <w:t>项目名称</w:t>
            </w:r>
          </w:p>
        </w:tc>
        <w:tc>
          <w:tcPr>
            <w:tcW w:w="7540" w:type="dxa"/>
            <w:gridSpan w:val="19"/>
            <w:noWrap w:val="0"/>
            <w:vAlign w:val="center"/>
          </w:tcPr>
          <w:p>
            <w:pPr>
              <w:ind w:left="3105"/>
              <w:jc w:val="center"/>
              <w:rPr>
                <w:rFonts w:asciiTheme="minorHAnsi" w:hAnsiTheme="minorHAnsi" w:eastAsiaTheme="minorEastAsia" w:cstheme="minorBidi"/>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635" w:type="dxa"/>
            <w:gridSpan w:val="2"/>
            <w:noWrap w:val="0"/>
            <w:vAlign w:val="center"/>
          </w:tcPr>
          <w:p>
            <w:pPr>
              <w:jc w:val="center"/>
              <w:rPr>
                <w:rFonts w:asciiTheme="minorHAnsi" w:hAnsiTheme="minorHAnsi" w:eastAsiaTheme="minorEastAsia" w:cstheme="minorBidi"/>
                <w:bCs/>
                <w:color w:val="auto"/>
                <w:sz w:val="21"/>
                <w:szCs w:val="21"/>
              </w:rPr>
            </w:pPr>
            <w:r>
              <w:rPr>
                <w:rFonts w:asciiTheme="minorHAnsi" w:hAnsiTheme="minorHAnsi" w:eastAsiaTheme="minorEastAsia" w:cstheme="minorBidi"/>
                <w:bCs/>
                <w:color w:val="auto"/>
                <w:sz w:val="21"/>
                <w:szCs w:val="21"/>
              </w:rPr>
              <w:t>建设规模</w:t>
            </w:r>
          </w:p>
        </w:tc>
        <w:tc>
          <w:tcPr>
            <w:tcW w:w="3070" w:type="dxa"/>
            <w:gridSpan w:val="8"/>
            <w:noWrap w:val="0"/>
            <w:vAlign w:val="center"/>
          </w:tcPr>
          <w:p>
            <w:pPr>
              <w:ind w:left="-115" w:leftChars="-36" w:right="-115" w:rightChars="-36"/>
              <w:jc w:val="left"/>
              <w:rPr>
                <w:rFonts w:asciiTheme="minorHAnsi" w:hAnsiTheme="minorHAnsi" w:eastAsiaTheme="minorEastAsia" w:cstheme="minorBidi"/>
                <w:color w:val="auto"/>
                <w:sz w:val="21"/>
              </w:rPr>
            </w:pPr>
          </w:p>
        </w:tc>
        <w:tc>
          <w:tcPr>
            <w:tcW w:w="1477" w:type="dxa"/>
            <w:gridSpan w:val="4"/>
            <w:noWrap w:val="0"/>
            <w:vAlign w:val="center"/>
          </w:tcPr>
          <w:p>
            <w:pPr>
              <w:ind w:right="-115" w:rightChars="-36"/>
              <w:rPr>
                <w:rFonts w:asciiTheme="minorHAnsi" w:hAnsiTheme="minorHAnsi" w:eastAsiaTheme="minorEastAsia" w:cstheme="minorBidi"/>
                <w:bCs/>
                <w:color w:val="auto"/>
                <w:sz w:val="21"/>
                <w:szCs w:val="21"/>
              </w:rPr>
            </w:pPr>
            <w:r>
              <w:rPr>
                <w:rFonts w:asciiTheme="minorHAnsi" w:hAnsiTheme="minorHAnsi" w:eastAsiaTheme="minorEastAsia" w:cstheme="minorBidi"/>
                <w:bCs/>
                <w:color w:val="auto"/>
                <w:sz w:val="21"/>
                <w:szCs w:val="21"/>
              </w:rPr>
              <w:t>项目审批</w:t>
            </w:r>
            <w:r>
              <w:rPr>
                <w:rFonts w:hint="eastAsia" w:asciiTheme="minorHAnsi" w:hAnsiTheme="minorHAnsi" w:eastAsiaTheme="minorEastAsia" w:cstheme="minorBidi"/>
                <w:bCs/>
                <w:color w:val="auto"/>
                <w:sz w:val="21"/>
                <w:szCs w:val="21"/>
              </w:rPr>
              <w:t>机关</w:t>
            </w:r>
          </w:p>
        </w:tc>
        <w:tc>
          <w:tcPr>
            <w:tcW w:w="2993" w:type="dxa"/>
            <w:gridSpan w:val="7"/>
            <w:noWrap w:val="0"/>
            <w:vAlign w:val="center"/>
          </w:tcPr>
          <w:p>
            <w:pPr>
              <w:ind w:left="-27" w:leftChars="-36" w:right="-115" w:rightChars="-36" w:hanging="88" w:hangingChars="42"/>
              <w:jc w:val="center"/>
              <w:rPr>
                <w:rFonts w:asciiTheme="minorHAnsi" w:hAnsiTheme="minorHAnsi" w:eastAsiaTheme="minorEastAsia" w:cstheme="minorBidi"/>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635" w:type="dxa"/>
            <w:gridSpan w:val="2"/>
            <w:noWrap w:val="0"/>
            <w:vAlign w:val="center"/>
          </w:tcPr>
          <w:p>
            <w:pPr>
              <w:jc w:val="center"/>
              <w:rPr>
                <w:rFonts w:asciiTheme="minorHAnsi" w:hAnsiTheme="minorHAnsi" w:eastAsiaTheme="minorEastAsia" w:cstheme="minorBidi"/>
                <w:bCs/>
                <w:color w:val="auto"/>
                <w:sz w:val="21"/>
                <w:szCs w:val="21"/>
              </w:rPr>
            </w:pPr>
            <w:r>
              <w:rPr>
                <w:rFonts w:asciiTheme="minorHAnsi" w:hAnsiTheme="minorHAnsi" w:eastAsiaTheme="minorEastAsia" w:cstheme="minorBidi"/>
                <w:bCs/>
                <w:color w:val="auto"/>
                <w:sz w:val="21"/>
                <w:szCs w:val="21"/>
              </w:rPr>
              <w:t>投产时间</w:t>
            </w:r>
          </w:p>
        </w:tc>
        <w:tc>
          <w:tcPr>
            <w:tcW w:w="3070" w:type="dxa"/>
            <w:gridSpan w:val="8"/>
            <w:noWrap w:val="0"/>
            <w:vAlign w:val="center"/>
          </w:tcPr>
          <w:p>
            <w:pPr>
              <w:ind w:right="-115" w:rightChars="-36"/>
              <w:rPr>
                <w:rFonts w:asciiTheme="minorHAnsi" w:hAnsiTheme="minorHAnsi" w:eastAsiaTheme="minorEastAsia" w:cstheme="minorBidi"/>
                <w:bCs/>
                <w:color w:val="auto"/>
                <w:sz w:val="21"/>
                <w:szCs w:val="21"/>
              </w:rPr>
            </w:pPr>
          </w:p>
        </w:tc>
        <w:tc>
          <w:tcPr>
            <w:tcW w:w="1477" w:type="dxa"/>
            <w:gridSpan w:val="4"/>
            <w:noWrap w:val="0"/>
            <w:vAlign w:val="center"/>
          </w:tcPr>
          <w:p>
            <w:pPr>
              <w:jc w:val="center"/>
              <w:rPr>
                <w:rFonts w:asciiTheme="minorHAnsi" w:hAnsiTheme="minorHAnsi" w:eastAsiaTheme="minorEastAsia" w:cstheme="minorBidi"/>
                <w:bCs/>
                <w:color w:val="auto"/>
                <w:sz w:val="21"/>
                <w:szCs w:val="21"/>
              </w:rPr>
            </w:pPr>
            <w:r>
              <w:rPr>
                <w:rFonts w:hint="eastAsia" w:asciiTheme="minorHAnsi" w:hAnsiTheme="minorHAnsi" w:eastAsiaTheme="minorEastAsia" w:cstheme="minorBidi"/>
                <w:bCs/>
                <w:color w:val="auto"/>
                <w:sz w:val="21"/>
                <w:szCs w:val="21"/>
              </w:rPr>
              <w:t>取水用途</w:t>
            </w:r>
          </w:p>
        </w:tc>
        <w:tc>
          <w:tcPr>
            <w:tcW w:w="2993" w:type="dxa"/>
            <w:gridSpan w:val="7"/>
            <w:noWrap w:val="0"/>
            <w:vAlign w:val="center"/>
          </w:tcPr>
          <w:p>
            <w:pPr>
              <w:ind w:left="-27" w:leftChars="-36" w:right="-115" w:rightChars="-36" w:hanging="88" w:hangingChars="42"/>
              <w:jc w:val="left"/>
              <w:rPr>
                <w:rFonts w:hint="eastAsia" w:asciiTheme="minorHAnsi" w:hAnsiTheme="minorHAnsi" w:eastAsiaTheme="minorEastAsia" w:cstheme="minorBidi"/>
                <w:color w:val="auto"/>
                <w:sz w:val="21"/>
              </w:rPr>
            </w:pPr>
            <w:r>
              <w:rPr>
                <w:rFonts w:hint="eastAsia" w:asciiTheme="minorHAnsi" w:hAnsiTheme="minorHAnsi" w:eastAsiaTheme="minorEastAsia" w:cstheme="minorBidi"/>
                <w:color w:val="auto"/>
                <w:sz w:val="21"/>
              </w:rPr>
              <w:t>□工业□农业□生活□生态</w:t>
            </w:r>
          </w:p>
          <w:p>
            <w:pPr>
              <w:ind w:left="-27" w:leftChars="-36" w:right="-115" w:rightChars="-36" w:hanging="88" w:hangingChars="42"/>
              <w:jc w:val="left"/>
              <w:rPr>
                <w:rFonts w:asciiTheme="minorHAnsi" w:hAnsiTheme="minorHAnsi" w:eastAsiaTheme="minorEastAsia" w:cstheme="minorBidi"/>
                <w:bCs/>
                <w:color w:val="auto"/>
                <w:sz w:val="21"/>
                <w:szCs w:val="21"/>
              </w:rPr>
            </w:pPr>
            <w:r>
              <w:rPr>
                <w:rFonts w:hint="eastAsia" w:asciiTheme="minorHAnsi" w:hAnsiTheme="minorHAnsi" w:eastAsiaTheme="minorEastAsia" w:cstheme="minorBidi"/>
                <w:color w:val="auto"/>
                <w:sz w:val="21"/>
                <w:lang w:eastAsia="zh-CN"/>
              </w:rPr>
              <w:t>□</w:t>
            </w:r>
            <w:r>
              <w:rPr>
                <w:rFonts w:hint="eastAsia" w:asciiTheme="minorHAnsi" w:hAnsiTheme="minorHAnsi" w:eastAsiaTheme="minorEastAsia" w:cstheme="minorBidi"/>
                <w:color w:val="auto"/>
                <w:sz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635" w:type="dxa"/>
            <w:gridSpan w:val="2"/>
            <w:noWrap w:val="0"/>
            <w:vAlign w:val="center"/>
          </w:tcPr>
          <w:p>
            <w:pPr>
              <w:jc w:val="center"/>
              <w:rPr>
                <w:rFonts w:asciiTheme="minorHAnsi" w:hAnsiTheme="minorHAnsi" w:eastAsiaTheme="minorEastAsia" w:cstheme="minorBidi"/>
                <w:bCs/>
                <w:color w:val="auto"/>
                <w:sz w:val="21"/>
                <w:szCs w:val="21"/>
              </w:rPr>
            </w:pPr>
            <w:r>
              <w:rPr>
                <w:rFonts w:asciiTheme="minorHAnsi" w:hAnsiTheme="minorHAnsi" w:eastAsiaTheme="minorEastAsia" w:cstheme="minorBidi"/>
                <w:bCs/>
                <w:color w:val="auto"/>
                <w:sz w:val="21"/>
                <w:szCs w:val="21"/>
              </w:rPr>
              <w:t>建设地点</w:t>
            </w:r>
          </w:p>
        </w:tc>
        <w:tc>
          <w:tcPr>
            <w:tcW w:w="7540" w:type="dxa"/>
            <w:gridSpan w:val="19"/>
            <w:noWrap w:val="0"/>
            <w:vAlign w:val="center"/>
          </w:tcPr>
          <w:p>
            <w:pPr>
              <w:ind w:left="-27" w:leftChars="-36" w:right="-115" w:rightChars="-36" w:hanging="88" w:hangingChars="42"/>
              <w:jc w:val="center"/>
              <w:rPr>
                <w:rFonts w:asciiTheme="minorHAnsi" w:hAnsiTheme="minorHAnsi" w:eastAsiaTheme="minorEastAsia" w:cstheme="minorBidi"/>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175" w:type="dxa"/>
            <w:gridSpan w:val="21"/>
            <w:noWrap w:val="0"/>
            <w:vAlign w:val="center"/>
          </w:tcPr>
          <w:p>
            <w:pPr>
              <w:jc w:val="center"/>
              <w:rPr>
                <w:rFonts w:hint="eastAsia" w:asciiTheme="minorHAnsi" w:hAnsiTheme="minorHAnsi" w:eastAsiaTheme="minorEastAsia" w:cstheme="minorBidi"/>
                <w:color w:val="auto"/>
                <w:sz w:val="21"/>
              </w:rPr>
            </w:pPr>
            <w:r>
              <w:rPr>
                <w:rFonts w:hint="eastAsia" w:asciiTheme="minorHAnsi" w:hAnsiTheme="minorHAnsi" w:eastAsiaTheme="minorEastAsia" w:cstheme="minorBidi"/>
                <w:b/>
                <w:bCs/>
                <w:color w:val="auto"/>
                <w:sz w:val="21"/>
              </w:rPr>
              <w:t>二、供用水情况分析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7" w:hRule="atLeast"/>
          <w:jc w:val="center"/>
        </w:trPr>
        <w:tc>
          <w:tcPr>
            <w:tcW w:w="1635" w:type="dxa"/>
            <w:gridSpan w:val="2"/>
            <w:noWrap w:val="0"/>
            <w:vAlign w:val="center"/>
          </w:tcPr>
          <w:p>
            <w:pPr>
              <w:snapToGrid w:val="0"/>
              <w:jc w:val="center"/>
              <w:rPr>
                <w:rFonts w:hint="eastAsia" w:asciiTheme="minorHAnsi" w:hAnsiTheme="minorHAnsi" w:eastAsiaTheme="minorEastAsia" w:cstheme="minorBidi"/>
                <w:bCs/>
                <w:color w:val="auto"/>
                <w:sz w:val="21"/>
                <w:szCs w:val="21"/>
                <w:lang w:eastAsia="zh-CN"/>
              </w:rPr>
            </w:pPr>
            <w:r>
              <w:rPr>
                <w:rFonts w:hint="eastAsia" w:asciiTheme="minorHAnsi" w:hAnsiTheme="minorHAnsi" w:eastAsiaTheme="minorEastAsia" w:cstheme="minorBidi"/>
                <w:bCs/>
                <w:color w:val="auto"/>
                <w:sz w:val="21"/>
                <w:szCs w:val="21"/>
                <w:lang w:eastAsia="zh-CN"/>
              </w:rPr>
              <w:t>施工期用水量</w:t>
            </w:r>
          </w:p>
        </w:tc>
        <w:tc>
          <w:tcPr>
            <w:tcW w:w="7540" w:type="dxa"/>
            <w:gridSpan w:val="19"/>
            <w:noWrap w:val="0"/>
            <w:vAlign w:val="center"/>
          </w:tcPr>
          <w:p>
            <w:pPr>
              <w:jc w:val="both"/>
              <w:rPr>
                <w:rFonts w:hint="eastAsia" w:asciiTheme="minorHAnsi" w:hAnsiTheme="minorHAnsi" w:eastAsiaTheme="minorEastAsia" w:cstheme="minorBidi"/>
                <w:color w:val="auto"/>
                <w:sz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35" w:type="dxa"/>
            <w:gridSpan w:val="2"/>
            <w:vMerge w:val="restart"/>
            <w:noWrap w:val="0"/>
            <w:vAlign w:val="center"/>
          </w:tcPr>
          <w:p>
            <w:pPr>
              <w:snapToGrid w:val="0"/>
              <w:jc w:val="center"/>
              <w:rPr>
                <w:rFonts w:hint="eastAsia" w:asciiTheme="minorHAnsi" w:hAnsiTheme="minorHAnsi" w:eastAsiaTheme="minorEastAsia" w:cstheme="minorBidi"/>
                <w:color w:val="auto"/>
                <w:sz w:val="21"/>
                <w:lang w:eastAsia="zh-CN"/>
              </w:rPr>
            </w:pPr>
            <w:r>
              <w:rPr>
                <w:rFonts w:hint="eastAsia" w:asciiTheme="minorHAnsi" w:hAnsiTheme="minorHAnsi" w:eastAsiaTheme="minorEastAsia" w:cstheme="minorBidi"/>
                <w:color w:val="auto"/>
                <w:sz w:val="21"/>
                <w:lang w:eastAsia="zh-CN"/>
              </w:rPr>
              <w:t>运行期用水量</w:t>
            </w:r>
          </w:p>
        </w:tc>
        <w:tc>
          <w:tcPr>
            <w:tcW w:w="1466" w:type="dxa"/>
            <w:gridSpan w:val="3"/>
            <w:vMerge w:val="restart"/>
            <w:noWrap w:val="0"/>
            <w:vAlign w:val="center"/>
          </w:tcPr>
          <w:p>
            <w:pPr>
              <w:snapToGrid w:val="0"/>
              <w:jc w:val="center"/>
              <w:rPr>
                <w:rFonts w:hint="eastAsia" w:ascii="宋体" w:hAnsi="宋体" w:cs="宋体" w:eastAsiaTheme="minorEastAsia"/>
                <w:color w:val="auto"/>
                <w:sz w:val="21"/>
                <w:lang w:eastAsia="zh-CN"/>
              </w:rPr>
            </w:pPr>
            <w:r>
              <w:rPr>
                <w:rFonts w:hint="eastAsia" w:ascii="宋体" w:hAnsi="宋体" w:cs="宋体" w:eastAsiaTheme="minorEastAsia"/>
                <w:color w:val="auto"/>
                <w:sz w:val="21"/>
                <w:lang w:eastAsia="zh-CN"/>
              </w:rPr>
              <w:t>公共供水</w:t>
            </w:r>
          </w:p>
        </w:tc>
        <w:tc>
          <w:tcPr>
            <w:tcW w:w="1604" w:type="dxa"/>
            <w:gridSpan w:val="5"/>
            <w:noWrap w:val="0"/>
            <w:vAlign w:val="center"/>
          </w:tcPr>
          <w:p>
            <w:pPr>
              <w:snapToGrid w:val="0"/>
              <w:jc w:val="center"/>
              <w:rPr>
                <w:rFonts w:hint="eastAsia" w:asciiTheme="minorHAnsi" w:hAnsiTheme="minorHAnsi" w:eastAsiaTheme="minorEastAsia" w:cstheme="minorBidi"/>
                <w:color w:val="auto"/>
                <w:sz w:val="21"/>
                <w:szCs w:val="24"/>
              </w:rPr>
            </w:pPr>
            <w:r>
              <w:rPr>
                <w:rFonts w:asciiTheme="minorHAnsi" w:hAnsiTheme="minorHAnsi" w:eastAsiaTheme="minorEastAsia" w:cstheme="minorBidi"/>
                <w:color w:val="auto"/>
                <w:sz w:val="21"/>
              </w:rPr>
              <w:t>年供水量</w:t>
            </w:r>
          </w:p>
        </w:tc>
        <w:tc>
          <w:tcPr>
            <w:tcW w:w="1477" w:type="dxa"/>
            <w:gridSpan w:val="4"/>
            <w:noWrap w:val="0"/>
            <w:vAlign w:val="center"/>
          </w:tcPr>
          <w:p>
            <w:pPr>
              <w:snapToGrid w:val="0"/>
              <w:jc w:val="right"/>
              <w:rPr>
                <w:rFonts w:hint="eastAsia" w:asciiTheme="minorHAnsi" w:hAnsiTheme="minorHAnsi" w:eastAsiaTheme="minorEastAsia" w:cstheme="minorBidi"/>
                <w:color w:val="auto"/>
                <w:sz w:val="21"/>
                <w:szCs w:val="24"/>
              </w:rPr>
            </w:pPr>
            <w:r>
              <w:rPr>
                <w:rFonts w:asciiTheme="minorHAnsi" w:hAnsiTheme="minorHAnsi" w:eastAsiaTheme="minorEastAsia" w:cstheme="minorBidi"/>
                <w:color w:val="auto"/>
                <w:sz w:val="21"/>
              </w:rPr>
              <w:t>万m</w:t>
            </w:r>
            <w:r>
              <w:rPr>
                <w:rFonts w:asciiTheme="minorHAnsi" w:hAnsiTheme="minorHAnsi" w:eastAsiaTheme="minorEastAsia" w:cstheme="minorBidi"/>
                <w:color w:val="auto"/>
                <w:sz w:val="21"/>
                <w:vertAlign w:val="superscript"/>
              </w:rPr>
              <w:t>3</w:t>
            </w:r>
          </w:p>
        </w:tc>
        <w:tc>
          <w:tcPr>
            <w:tcW w:w="1569" w:type="dxa"/>
            <w:gridSpan w:val="5"/>
            <w:noWrap w:val="0"/>
            <w:vAlign w:val="center"/>
          </w:tcPr>
          <w:p>
            <w:pPr>
              <w:snapToGrid w:val="0"/>
              <w:jc w:val="center"/>
              <w:rPr>
                <w:rFonts w:hint="eastAsia" w:ascii="宋体" w:hAnsi="宋体" w:eastAsia="黑体" w:cstheme="minorBidi"/>
                <w:color w:val="auto"/>
                <w:sz w:val="21"/>
                <w:szCs w:val="24"/>
              </w:rPr>
            </w:pPr>
            <w:r>
              <w:rPr>
                <w:rFonts w:hint="eastAsia" w:asciiTheme="minorHAnsi" w:hAnsiTheme="minorHAnsi" w:eastAsiaTheme="minorEastAsia" w:cstheme="minorBidi"/>
                <w:color w:val="auto"/>
                <w:sz w:val="21"/>
              </w:rPr>
              <w:t>保证率</w:t>
            </w:r>
          </w:p>
        </w:tc>
        <w:tc>
          <w:tcPr>
            <w:tcW w:w="1424" w:type="dxa"/>
            <w:gridSpan w:val="2"/>
            <w:noWrap w:val="0"/>
            <w:vAlign w:val="center"/>
          </w:tcPr>
          <w:p>
            <w:pPr>
              <w:snapToGrid w:val="0"/>
              <w:ind w:firstLine="0" w:firstLineChars="0"/>
              <w:jc w:val="right"/>
              <w:rPr>
                <w:rFonts w:hint="eastAsia" w:ascii="宋体" w:hAnsi="宋体" w:eastAsia="黑体" w:cstheme="minorBidi"/>
                <w:color w:val="auto"/>
                <w:sz w:val="21"/>
                <w:szCs w:val="24"/>
              </w:rPr>
            </w:pPr>
            <w:r>
              <w:rPr>
                <w:rFonts w:hint="eastAsia" w:ascii="宋体" w:hAnsi="宋体" w:eastAsia="黑体" w:cstheme="minorBidi"/>
                <w:color w:val="auto"/>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35" w:type="dxa"/>
            <w:gridSpan w:val="2"/>
            <w:vMerge w:val="continue"/>
            <w:noWrap w:val="0"/>
            <w:vAlign w:val="center"/>
          </w:tcPr>
          <w:p>
            <w:pPr>
              <w:snapToGrid w:val="0"/>
              <w:jc w:val="center"/>
              <w:rPr>
                <w:rFonts w:hint="eastAsia" w:asciiTheme="minorHAnsi" w:hAnsiTheme="minorHAnsi" w:eastAsiaTheme="minorEastAsia" w:cstheme="minorBidi"/>
                <w:color w:val="auto"/>
                <w:sz w:val="21"/>
              </w:rPr>
            </w:pPr>
          </w:p>
        </w:tc>
        <w:tc>
          <w:tcPr>
            <w:tcW w:w="1466" w:type="dxa"/>
            <w:gridSpan w:val="3"/>
            <w:vMerge w:val="continue"/>
            <w:noWrap w:val="0"/>
            <w:vAlign w:val="center"/>
          </w:tcPr>
          <w:p>
            <w:pPr>
              <w:snapToGrid w:val="0"/>
              <w:jc w:val="center"/>
              <w:rPr>
                <w:rFonts w:hint="eastAsia" w:ascii="宋体" w:hAnsi="宋体" w:cs="宋体" w:eastAsiaTheme="minorEastAsia"/>
                <w:color w:val="auto"/>
                <w:sz w:val="21"/>
              </w:rPr>
            </w:pPr>
          </w:p>
        </w:tc>
        <w:tc>
          <w:tcPr>
            <w:tcW w:w="1604" w:type="dxa"/>
            <w:gridSpan w:val="5"/>
            <w:noWrap w:val="0"/>
            <w:vAlign w:val="center"/>
          </w:tcPr>
          <w:p>
            <w:pPr>
              <w:snapToGrid w:val="0"/>
              <w:jc w:val="center"/>
              <w:rPr>
                <w:rFonts w:hint="eastAsia" w:asciiTheme="minorHAnsi" w:hAnsiTheme="minorHAnsi" w:eastAsiaTheme="minorEastAsia" w:cstheme="minorBidi"/>
                <w:color w:val="auto"/>
                <w:sz w:val="21"/>
                <w:szCs w:val="24"/>
              </w:rPr>
            </w:pPr>
            <w:r>
              <w:rPr>
                <w:rFonts w:hint="eastAsia" w:asciiTheme="minorHAnsi" w:hAnsiTheme="minorHAnsi" w:eastAsiaTheme="minorEastAsia" w:cstheme="minorBidi"/>
                <w:color w:val="auto"/>
                <w:sz w:val="21"/>
              </w:rPr>
              <w:t>供水人口</w:t>
            </w:r>
          </w:p>
        </w:tc>
        <w:tc>
          <w:tcPr>
            <w:tcW w:w="1477" w:type="dxa"/>
            <w:gridSpan w:val="4"/>
            <w:noWrap w:val="0"/>
            <w:vAlign w:val="center"/>
          </w:tcPr>
          <w:p>
            <w:pPr>
              <w:snapToGrid w:val="0"/>
              <w:ind w:right="-92"/>
              <w:jc w:val="right"/>
              <w:rPr>
                <w:rFonts w:hint="eastAsia" w:asciiTheme="minorHAnsi" w:hAnsiTheme="minorHAnsi" w:eastAsiaTheme="minorEastAsia" w:cstheme="minorBidi"/>
                <w:color w:val="auto"/>
                <w:sz w:val="21"/>
                <w:szCs w:val="24"/>
              </w:rPr>
            </w:pPr>
          </w:p>
        </w:tc>
        <w:tc>
          <w:tcPr>
            <w:tcW w:w="1569" w:type="dxa"/>
            <w:gridSpan w:val="5"/>
            <w:noWrap w:val="0"/>
            <w:vAlign w:val="center"/>
          </w:tcPr>
          <w:p>
            <w:pPr>
              <w:snapToGrid w:val="0"/>
              <w:jc w:val="center"/>
              <w:rPr>
                <w:rFonts w:hint="eastAsia" w:asciiTheme="minorHAnsi" w:hAnsiTheme="minorHAnsi" w:eastAsiaTheme="minorEastAsia" w:cstheme="minorBidi"/>
                <w:color w:val="auto"/>
                <w:sz w:val="21"/>
                <w:szCs w:val="24"/>
              </w:rPr>
            </w:pPr>
            <w:r>
              <w:rPr>
                <w:rFonts w:hint="eastAsia" w:asciiTheme="minorHAnsi" w:hAnsiTheme="minorHAnsi" w:eastAsiaTheme="minorEastAsia" w:cstheme="minorBidi"/>
                <w:color w:val="auto"/>
                <w:sz w:val="21"/>
              </w:rPr>
              <w:t>用水定额</w:t>
            </w:r>
          </w:p>
        </w:tc>
        <w:tc>
          <w:tcPr>
            <w:tcW w:w="1424" w:type="dxa"/>
            <w:gridSpan w:val="2"/>
            <w:noWrap w:val="0"/>
            <w:vAlign w:val="center"/>
          </w:tcPr>
          <w:p>
            <w:pPr>
              <w:snapToGrid w:val="0"/>
              <w:ind w:right="105" w:firstLine="1260" w:firstLineChars="600"/>
              <w:jc w:val="right"/>
              <w:rPr>
                <w:rFonts w:hint="eastAsia" w:ascii="宋体" w:hAnsi="宋体" w:eastAsia="黑体" w:cstheme="minorBidi"/>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35" w:type="dxa"/>
            <w:gridSpan w:val="2"/>
            <w:vMerge w:val="continue"/>
            <w:noWrap w:val="0"/>
            <w:vAlign w:val="center"/>
          </w:tcPr>
          <w:p>
            <w:pPr>
              <w:snapToGrid w:val="0"/>
              <w:jc w:val="center"/>
              <w:rPr>
                <w:rFonts w:hint="eastAsia" w:asciiTheme="minorHAnsi" w:hAnsiTheme="minorHAnsi" w:eastAsiaTheme="minorEastAsia" w:cstheme="minorBidi"/>
                <w:color w:val="auto"/>
                <w:sz w:val="21"/>
              </w:rPr>
            </w:pPr>
          </w:p>
        </w:tc>
        <w:tc>
          <w:tcPr>
            <w:tcW w:w="1466" w:type="dxa"/>
            <w:gridSpan w:val="3"/>
            <w:vMerge w:val="restart"/>
            <w:noWrap w:val="0"/>
            <w:vAlign w:val="center"/>
          </w:tcPr>
          <w:p>
            <w:pPr>
              <w:snapToGrid w:val="0"/>
              <w:jc w:val="center"/>
              <w:rPr>
                <w:rFonts w:hint="eastAsia" w:ascii="宋体" w:hAnsi="宋体" w:cs="宋体" w:eastAsiaTheme="minorEastAsia"/>
                <w:color w:val="auto"/>
                <w:sz w:val="21"/>
                <w:lang w:eastAsia="zh-CN"/>
              </w:rPr>
            </w:pPr>
            <w:r>
              <w:rPr>
                <w:rFonts w:hint="eastAsia" w:ascii="宋体" w:hAnsi="宋体" w:cs="宋体" w:eastAsiaTheme="minorEastAsia"/>
                <w:color w:val="auto"/>
                <w:sz w:val="21"/>
              </w:rPr>
              <w:t>农业</w:t>
            </w:r>
            <w:r>
              <w:rPr>
                <w:rFonts w:hint="eastAsia" w:ascii="宋体" w:hAnsi="宋体" w:cs="宋体" w:eastAsiaTheme="minorEastAsia"/>
                <w:color w:val="auto"/>
                <w:sz w:val="21"/>
                <w:lang w:eastAsia="zh-CN"/>
              </w:rPr>
              <w:t>用水</w:t>
            </w:r>
          </w:p>
        </w:tc>
        <w:tc>
          <w:tcPr>
            <w:tcW w:w="1604" w:type="dxa"/>
            <w:gridSpan w:val="5"/>
            <w:noWrap w:val="0"/>
            <w:vAlign w:val="center"/>
          </w:tcPr>
          <w:p>
            <w:pPr>
              <w:snapToGrid w:val="0"/>
              <w:jc w:val="center"/>
              <w:rPr>
                <w:rFonts w:hint="eastAsia" w:ascii="宋体" w:hAnsi="宋体" w:cs="宋体" w:eastAsiaTheme="minorEastAsia"/>
                <w:color w:val="auto"/>
                <w:sz w:val="21"/>
                <w:szCs w:val="24"/>
              </w:rPr>
            </w:pPr>
            <w:r>
              <w:rPr>
                <w:rFonts w:asciiTheme="minorHAnsi" w:hAnsiTheme="minorHAnsi" w:eastAsiaTheme="minorEastAsia" w:cstheme="minorBidi"/>
                <w:color w:val="auto"/>
                <w:sz w:val="21"/>
              </w:rPr>
              <w:t>年供水量</w:t>
            </w:r>
          </w:p>
        </w:tc>
        <w:tc>
          <w:tcPr>
            <w:tcW w:w="1477" w:type="dxa"/>
            <w:gridSpan w:val="4"/>
            <w:noWrap w:val="0"/>
            <w:vAlign w:val="center"/>
          </w:tcPr>
          <w:p>
            <w:pPr>
              <w:snapToGrid w:val="0"/>
              <w:ind w:right="-92"/>
              <w:jc w:val="right"/>
              <w:rPr>
                <w:rFonts w:hint="eastAsia" w:asciiTheme="minorHAnsi" w:hAnsiTheme="minorHAnsi" w:eastAsiaTheme="minorEastAsia" w:cstheme="minorBidi"/>
                <w:color w:val="auto"/>
                <w:sz w:val="21"/>
                <w:szCs w:val="24"/>
              </w:rPr>
            </w:pPr>
            <w:r>
              <w:rPr>
                <w:rFonts w:asciiTheme="minorHAnsi" w:hAnsiTheme="minorHAnsi" w:eastAsiaTheme="minorEastAsia" w:cstheme="minorBidi"/>
                <w:color w:val="auto"/>
                <w:sz w:val="21"/>
              </w:rPr>
              <w:t>万m</w:t>
            </w:r>
            <w:r>
              <w:rPr>
                <w:rFonts w:asciiTheme="minorHAnsi" w:hAnsiTheme="minorHAnsi" w:eastAsiaTheme="minorEastAsia" w:cstheme="minorBidi"/>
                <w:color w:val="auto"/>
                <w:sz w:val="21"/>
                <w:vertAlign w:val="superscript"/>
              </w:rPr>
              <w:t>3</w:t>
            </w:r>
          </w:p>
        </w:tc>
        <w:tc>
          <w:tcPr>
            <w:tcW w:w="1569" w:type="dxa"/>
            <w:gridSpan w:val="5"/>
            <w:noWrap w:val="0"/>
            <w:vAlign w:val="center"/>
          </w:tcPr>
          <w:p>
            <w:pPr>
              <w:snapToGrid w:val="0"/>
              <w:jc w:val="center"/>
              <w:rPr>
                <w:rFonts w:hint="eastAsia" w:ascii="宋体" w:hAnsi="宋体" w:eastAsia="黑体" w:cstheme="minorBidi"/>
                <w:color w:val="auto"/>
                <w:sz w:val="21"/>
                <w:szCs w:val="24"/>
              </w:rPr>
            </w:pPr>
            <w:r>
              <w:rPr>
                <w:rFonts w:hint="eastAsia" w:asciiTheme="minorHAnsi" w:hAnsiTheme="minorHAnsi" w:eastAsiaTheme="minorEastAsia" w:cstheme="minorBidi"/>
                <w:color w:val="auto"/>
                <w:sz w:val="21"/>
              </w:rPr>
              <w:t>保证率</w:t>
            </w:r>
          </w:p>
        </w:tc>
        <w:tc>
          <w:tcPr>
            <w:tcW w:w="1424" w:type="dxa"/>
            <w:gridSpan w:val="2"/>
            <w:noWrap w:val="0"/>
            <w:vAlign w:val="center"/>
          </w:tcPr>
          <w:p>
            <w:pPr>
              <w:snapToGrid w:val="0"/>
              <w:ind w:right="0" w:firstLine="0" w:firstLineChars="0"/>
              <w:jc w:val="right"/>
              <w:rPr>
                <w:rFonts w:hint="eastAsia" w:ascii="宋体" w:hAnsi="宋体" w:eastAsia="黑体" w:cstheme="minorBidi"/>
                <w:color w:val="auto"/>
                <w:sz w:val="21"/>
                <w:szCs w:val="24"/>
              </w:rPr>
            </w:pPr>
            <w:r>
              <w:rPr>
                <w:rFonts w:hint="eastAsia" w:ascii="宋体" w:hAnsi="宋体" w:eastAsia="黑体" w:cstheme="minorBidi"/>
                <w:color w:val="auto"/>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35" w:type="dxa"/>
            <w:gridSpan w:val="2"/>
            <w:vMerge w:val="continue"/>
            <w:noWrap w:val="0"/>
            <w:vAlign w:val="center"/>
          </w:tcPr>
          <w:p>
            <w:pPr>
              <w:snapToGrid w:val="0"/>
              <w:jc w:val="center"/>
              <w:rPr>
                <w:rFonts w:hint="eastAsia" w:asciiTheme="minorHAnsi" w:hAnsiTheme="minorHAnsi" w:eastAsiaTheme="minorEastAsia" w:cstheme="minorBidi"/>
                <w:color w:val="auto"/>
                <w:sz w:val="21"/>
              </w:rPr>
            </w:pPr>
          </w:p>
        </w:tc>
        <w:tc>
          <w:tcPr>
            <w:tcW w:w="1466" w:type="dxa"/>
            <w:gridSpan w:val="3"/>
            <w:vMerge w:val="continue"/>
            <w:noWrap w:val="0"/>
            <w:vAlign w:val="center"/>
          </w:tcPr>
          <w:p>
            <w:pPr>
              <w:snapToGrid w:val="0"/>
              <w:jc w:val="center"/>
              <w:rPr>
                <w:rFonts w:hint="eastAsia" w:ascii="宋体" w:hAnsi="宋体" w:cs="宋体" w:eastAsiaTheme="minorEastAsia"/>
                <w:color w:val="auto"/>
                <w:sz w:val="21"/>
              </w:rPr>
            </w:pPr>
          </w:p>
        </w:tc>
        <w:tc>
          <w:tcPr>
            <w:tcW w:w="1604" w:type="dxa"/>
            <w:gridSpan w:val="5"/>
            <w:noWrap w:val="0"/>
            <w:vAlign w:val="center"/>
          </w:tcPr>
          <w:p>
            <w:pPr>
              <w:snapToGrid w:val="0"/>
              <w:jc w:val="center"/>
              <w:rPr>
                <w:rFonts w:hint="eastAsia" w:ascii="宋体" w:hAnsi="宋体" w:cs="宋体" w:eastAsiaTheme="minorEastAsia"/>
                <w:color w:val="auto"/>
                <w:sz w:val="21"/>
                <w:szCs w:val="24"/>
              </w:rPr>
            </w:pPr>
            <w:r>
              <w:rPr>
                <w:rFonts w:hint="eastAsia" w:ascii="宋体" w:hAnsi="宋体" w:cs="宋体" w:eastAsiaTheme="minorEastAsia"/>
                <w:color w:val="auto"/>
                <w:sz w:val="21"/>
                <w:szCs w:val="21"/>
              </w:rPr>
              <w:t>设计灌溉面积</w:t>
            </w:r>
          </w:p>
        </w:tc>
        <w:tc>
          <w:tcPr>
            <w:tcW w:w="1477" w:type="dxa"/>
            <w:gridSpan w:val="4"/>
            <w:noWrap w:val="0"/>
            <w:vAlign w:val="center"/>
          </w:tcPr>
          <w:p>
            <w:pPr>
              <w:snapToGrid w:val="0"/>
              <w:jc w:val="right"/>
              <w:rPr>
                <w:rFonts w:hint="eastAsia" w:ascii="宋体" w:hAnsi="宋体" w:cs="宋体" w:eastAsiaTheme="minorEastAsia"/>
                <w:color w:val="auto"/>
                <w:sz w:val="21"/>
                <w:szCs w:val="24"/>
              </w:rPr>
            </w:pPr>
            <w:r>
              <w:rPr>
                <w:rFonts w:hint="eastAsia" w:ascii="宋体" w:hAnsi="宋体" w:cs="宋体" w:eastAsiaTheme="minorEastAsia"/>
                <w:color w:val="auto"/>
                <w:sz w:val="21"/>
                <w:szCs w:val="21"/>
              </w:rPr>
              <w:t>万亩</w:t>
            </w:r>
          </w:p>
        </w:tc>
        <w:tc>
          <w:tcPr>
            <w:tcW w:w="1569" w:type="dxa"/>
            <w:gridSpan w:val="5"/>
            <w:noWrap w:val="0"/>
            <w:vAlign w:val="center"/>
          </w:tcPr>
          <w:p>
            <w:pPr>
              <w:snapToGrid w:val="0"/>
              <w:jc w:val="center"/>
              <w:rPr>
                <w:rFonts w:hint="eastAsia" w:ascii="宋体" w:hAnsi="宋体" w:cs="宋体" w:eastAsiaTheme="minorEastAsia"/>
                <w:color w:val="auto"/>
                <w:sz w:val="21"/>
                <w:szCs w:val="24"/>
              </w:rPr>
            </w:pPr>
            <w:r>
              <w:rPr>
                <w:rFonts w:hint="eastAsia" w:ascii="宋体" w:hAnsi="宋体" w:cs="宋体" w:eastAsiaTheme="minorEastAsia"/>
                <w:color w:val="auto"/>
                <w:sz w:val="21"/>
              </w:rPr>
              <w:t>有效灌溉面积</w:t>
            </w:r>
          </w:p>
        </w:tc>
        <w:tc>
          <w:tcPr>
            <w:tcW w:w="1424" w:type="dxa"/>
            <w:gridSpan w:val="2"/>
            <w:noWrap w:val="0"/>
            <w:vAlign w:val="center"/>
          </w:tcPr>
          <w:p>
            <w:pPr>
              <w:snapToGrid w:val="0"/>
              <w:jc w:val="right"/>
              <w:rPr>
                <w:rFonts w:hint="eastAsia" w:ascii="宋体" w:hAnsi="宋体" w:cs="宋体" w:eastAsiaTheme="minorEastAsia"/>
                <w:color w:val="auto"/>
                <w:sz w:val="21"/>
                <w:szCs w:val="24"/>
              </w:rPr>
            </w:pPr>
            <w:r>
              <w:rPr>
                <w:rFonts w:hint="eastAsia" w:ascii="宋体" w:hAnsi="宋体" w:cs="宋体" w:eastAsiaTheme="minorEastAsia"/>
                <w:color w:val="auto"/>
                <w:sz w:val="21"/>
                <w:szCs w:val="21"/>
              </w:rPr>
              <w:t>万亩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35" w:type="dxa"/>
            <w:gridSpan w:val="2"/>
            <w:vMerge w:val="continue"/>
            <w:noWrap w:val="0"/>
            <w:vAlign w:val="center"/>
          </w:tcPr>
          <w:p>
            <w:pPr>
              <w:snapToGrid w:val="0"/>
              <w:jc w:val="center"/>
              <w:rPr>
                <w:rFonts w:hint="eastAsia" w:asciiTheme="minorHAnsi" w:hAnsiTheme="minorHAnsi" w:eastAsiaTheme="minorEastAsia" w:cstheme="minorBidi"/>
                <w:color w:val="auto"/>
                <w:sz w:val="21"/>
              </w:rPr>
            </w:pPr>
          </w:p>
        </w:tc>
        <w:tc>
          <w:tcPr>
            <w:tcW w:w="1466" w:type="dxa"/>
            <w:gridSpan w:val="3"/>
            <w:vMerge w:val="continue"/>
            <w:noWrap w:val="0"/>
            <w:vAlign w:val="center"/>
          </w:tcPr>
          <w:p>
            <w:pPr>
              <w:snapToGrid w:val="0"/>
              <w:jc w:val="center"/>
              <w:rPr>
                <w:rFonts w:hint="eastAsia" w:ascii="宋体" w:hAnsi="宋体" w:cs="宋体" w:eastAsiaTheme="minorEastAsia"/>
                <w:color w:val="auto"/>
                <w:sz w:val="21"/>
              </w:rPr>
            </w:pPr>
          </w:p>
        </w:tc>
        <w:tc>
          <w:tcPr>
            <w:tcW w:w="1604" w:type="dxa"/>
            <w:gridSpan w:val="5"/>
            <w:noWrap w:val="0"/>
            <w:vAlign w:val="center"/>
          </w:tcPr>
          <w:p>
            <w:pPr>
              <w:snapToGrid w:val="0"/>
              <w:jc w:val="center"/>
              <w:rPr>
                <w:rFonts w:hint="eastAsia" w:ascii="宋体" w:hAnsi="宋体" w:cs="宋体" w:eastAsiaTheme="minorEastAsia"/>
                <w:color w:val="auto"/>
                <w:sz w:val="21"/>
                <w:szCs w:val="21"/>
              </w:rPr>
            </w:pPr>
            <w:r>
              <w:rPr>
                <w:rFonts w:hint="eastAsia" w:ascii="宋体" w:hAnsi="宋体" w:cs="宋体" w:eastAsiaTheme="minorEastAsia"/>
                <w:color w:val="auto"/>
                <w:sz w:val="21"/>
                <w:szCs w:val="21"/>
              </w:rPr>
              <w:t>主要作物品种</w:t>
            </w:r>
          </w:p>
        </w:tc>
        <w:tc>
          <w:tcPr>
            <w:tcW w:w="1477" w:type="dxa"/>
            <w:gridSpan w:val="4"/>
            <w:noWrap w:val="0"/>
            <w:vAlign w:val="center"/>
          </w:tcPr>
          <w:p>
            <w:pPr>
              <w:snapToGrid w:val="0"/>
              <w:jc w:val="center"/>
              <w:rPr>
                <w:rFonts w:ascii="宋体" w:hAnsi="宋体" w:cs="宋体" w:eastAsiaTheme="minorEastAsia"/>
                <w:color w:val="auto"/>
                <w:sz w:val="21"/>
                <w:szCs w:val="21"/>
              </w:rPr>
            </w:pPr>
            <w:r>
              <w:rPr>
                <w:rFonts w:hint="eastAsia" w:ascii="宋体" w:hAnsi="宋体" w:cs="宋体" w:eastAsiaTheme="minorEastAsia"/>
                <w:color w:val="auto"/>
                <w:sz w:val="21"/>
                <w:szCs w:val="21"/>
              </w:rPr>
              <w:t>（作物1）</w:t>
            </w:r>
          </w:p>
        </w:tc>
        <w:tc>
          <w:tcPr>
            <w:tcW w:w="1569" w:type="dxa"/>
            <w:gridSpan w:val="5"/>
            <w:noWrap w:val="0"/>
            <w:vAlign w:val="center"/>
          </w:tcPr>
          <w:p>
            <w:pPr>
              <w:snapToGrid w:val="0"/>
              <w:jc w:val="center"/>
              <w:rPr>
                <w:rFonts w:ascii="宋体" w:hAnsi="宋体" w:cs="宋体" w:eastAsiaTheme="minorEastAsia"/>
                <w:color w:val="auto"/>
                <w:sz w:val="21"/>
              </w:rPr>
            </w:pPr>
            <w:r>
              <w:rPr>
                <w:rFonts w:hint="eastAsia" w:ascii="宋体" w:hAnsi="宋体" w:cs="宋体" w:eastAsiaTheme="minorEastAsia"/>
                <w:color w:val="auto"/>
                <w:sz w:val="21"/>
                <w:szCs w:val="21"/>
              </w:rPr>
              <w:t>（作物2）</w:t>
            </w:r>
          </w:p>
        </w:tc>
        <w:tc>
          <w:tcPr>
            <w:tcW w:w="1424" w:type="dxa"/>
            <w:gridSpan w:val="2"/>
            <w:noWrap w:val="0"/>
            <w:vAlign w:val="center"/>
          </w:tcPr>
          <w:p>
            <w:pPr>
              <w:snapToGrid w:val="0"/>
              <w:jc w:val="center"/>
              <w:rPr>
                <w:rFonts w:ascii="宋体" w:hAnsi="宋体" w:cs="宋体" w:eastAsiaTheme="minorEastAsia"/>
                <w:color w:val="auto"/>
                <w:sz w:val="21"/>
                <w:szCs w:val="21"/>
              </w:rPr>
            </w:pPr>
            <w:r>
              <w:rPr>
                <w:rFonts w:hint="eastAsia" w:ascii="宋体" w:hAnsi="宋体" w:cs="宋体" w:eastAsiaTheme="minorEastAsia"/>
                <w:color w:val="auto"/>
                <w:sz w:val="21"/>
                <w:szCs w:val="21"/>
              </w:rPr>
              <w:t>（作物3）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35" w:type="dxa"/>
            <w:gridSpan w:val="2"/>
            <w:vMerge w:val="continue"/>
            <w:noWrap w:val="0"/>
            <w:vAlign w:val="center"/>
          </w:tcPr>
          <w:p>
            <w:pPr>
              <w:snapToGrid w:val="0"/>
              <w:jc w:val="center"/>
              <w:rPr>
                <w:rFonts w:hint="eastAsia" w:asciiTheme="minorHAnsi" w:hAnsiTheme="minorHAnsi" w:eastAsiaTheme="minorEastAsia" w:cstheme="minorBidi"/>
                <w:color w:val="auto"/>
                <w:sz w:val="21"/>
              </w:rPr>
            </w:pPr>
          </w:p>
        </w:tc>
        <w:tc>
          <w:tcPr>
            <w:tcW w:w="1466" w:type="dxa"/>
            <w:gridSpan w:val="3"/>
            <w:vMerge w:val="continue"/>
            <w:noWrap w:val="0"/>
            <w:vAlign w:val="center"/>
          </w:tcPr>
          <w:p>
            <w:pPr>
              <w:snapToGrid w:val="0"/>
              <w:jc w:val="center"/>
              <w:rPr>
                <w:rFonts w:hint="eastAsia" w:ascii="宋体" w:hAnsi="宋体" w:cs="宋体" w:eastAsiaTheme="minorEastAsia"/>
                <w:color w:val="auto"/>
                <w:sz w:val="21"/>
              </w:rPr>
            </w:pPr>
          </w:p>
        </w:tc>
        <w:tc>
          <w:tcPr>
            <w:tcW w:w="1604" w:type="dxa"/>
            <w:gridSpan w:val="5"/>
            <w:noWrap w:val="0"/>
            <w:vAlign w:val="center"/>
          </w:tcPr>
          <w:p>
            <w:pPr>
              <w:snapToGrid w:val="0"/>
              <w:jc w:val="center"/>
              <w:rPr>
                <w:rFonts w:hint="eastAsia" w:ascii="宋体" w:hAnsi="宋体" w:cs="宋体" w:eastAsiaTheme="minorEastAsia"/>
                <w:color w:val="auto"/>
                <w:sz w:val="21"/>
                <w:szCs w:val="21"/>
              </w:rPr>
            </w:pPr>
            <w:r>
              <w:rPr>
                <w:rFonts w:hint="eastAsia" w:ascii="宋体" w:hAnsi="宋体" w:cs="宋体" w:eastAsiaTheme="minorEastAsia"/>
                <w:color w:val="auto"/>
                <w:sz w:val="21"/>
                <w:szCs w:val="21"/>
              </w:rPr>
              <w:t>灌溉定额</w:t>
            </w:r>
          </w:p>
        </w:tc>
        <w:tc>
          <w:tcPr>
            <w:tcW w:w="1477" w:type="dxa"/>
            <w:gridSpan w:val="4"/>
            <w:noWrap w:val="0"/>
            <w:vAlign w:val="center"/>
          </w:tcPr>
          <w:p>
            <w:pPr>
              <w:snapToGrid w:val="0"/>
              <w:jc w:val="right"/>
              <w:rPr>
                <w:rFonts w:hint="eastAsia" w:ascii="宋体" w:hAnsi="宋体" w:cs="宋体" w:eastAsiaTheme="minorEastAsia"/>
                <w:color w:val="auto"/>
                <w:sz w:val="21"/>
                <w:szCs w:val="21"/>
              </w:rPr>
            </w:pPr>
          </w:p>
        </w:tc>
        <w:tc>
          <w:tcPr>
            <w:tcW w:w="1569" w:type="dxa"/>
            <w:gridSpan w:val="5"/>
            <w:noWrap w:val="0"/>
            <w:vAlign w:val="center"/>
          </w:tcPr>
          <w:p>
            <w:pPr>
              <w:snapToGrid w:val="0"/>
              <w:jc w:val="center"/>
              <w:rPr>
                <w:rFonts w:hint="eastAsia" w:ascii="宋体" w:hAnsi="宋体" w:cs="宋体" w:eastAsiaTheme="minorEastAsia"/>
                <w:color w:val="auto"/>
                <w:sz w:val="21"/>
              </w:rPr>
            </w:pPr>
          </w:p>
        </w:tc>
        <w:tc>
          <w:tcPr>
            <w:tcW w:w="1424" w:type="dxa"/>
            <w:gridSpan w:val="2"/>
            <w:noWrap w:val="0"/>
            <w:vAlign w:val="center"/>
          </w:tcPr>
          <w:p>
            <w:pPr>
              <w:snapToGrid w:val="0"/>
              <w:jc w:val="right"/>
              <w:rPr>
                <w:rFonts w:hint="eastAsia" w:ascii="宋体" w:hAnsi="宋体" w:cs="宋体"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35" w:type="dxa"/>
            <w:gridSpan w:val="2"/>
            <w:vMerge w:val="continue"/>
            <w:noWrap w:val="0"/>
            <w:vAlign w:val="center"/>
          </w:tcPr>
          <w:p>
            <w:pPr>
              <w:snapToGrid w:val="0"/>
              <w:jc w:val="center"/>
              <w:rPr>
                <w:rFonts w:hint="eastAsia" w:asciiTheme="minorHAnsi" w:hAnsiTheme="minorHAnsi" w:eastAsiaTheme="minorEastAsia" w:cstheme="minorBidi"/>
                <w:color w:val="auto"/>
                <w:sz w:val="21"/>
              </w:rPr>
            </w:pPr>
          </w:p>
        </w:tc>
        <w:tc>
          <w:tcPr>
            <w:tcW w:w="1466" w:type="dxa"/>
            <w:gridSpan w:val="3"/>
            <w:vMerge w:val="restart"/>
            <w:noWrap w:val="0"/>
            <w:vAlign w:val="center"/>
          </w:tcPr>
          <w:p>
            <w:pPr>
              <w:snapToGrid w:val="0"/>
              <w:jc w:val="center"/>
              <w:rPr>
                <w:rFonts w:hint="eastAsia" w:ascii="宋体" w:hAnsi="宋体" w:cs="宋体" w:eastAsiaTheme="minorEastAsia"/>
                <w:color w:val="auto"/>
                <w:sz w:val="21"/>
              </w:rPr>
            </w:pPr>
            <w:r>
              <w:rPr>
                <w:rFonts w:hint="eastAsia" w:ascii="宋体" w:hAnsi="宋体" w:cs="宋体" w:eastAsiaTheme="minorEastAsia"/>
                <w:color w:val="auto"/>
                <w:sz w:val="21"/>
              </w:rPr>
              <w:t>其他</w:t>
            </w:r>
          </w:p>
          <w:p>
            <w:pPr>
              <w:snapToGrid w:val="0"/>
              <w:jc w:val="center"/>
              <w:rPr>
                <w:rFonts w:ascii="宋体" w:hAnsi="宋体" w:cs="宋体" w:eastAsiaTheme="minorEastAsia"/>
                <w:color w:val="auto"/>
                <w:sz w:val="21"/>
              </w:rPr>
            </w:pPr>
            <w:r>
              <w:rPr>
                <w:rFonts w:hint="eastAsia" w:ascii="宋体" w:hAnsi="宋体" w:cs="宋体" w:eastAsiaTheme="minorEastAsia"/>
                <w:color w:val="auto"/>
                <w:sz w:val="21"/>
              </w:rPr>
              <w:t>供（用）水</w:t>
            </w:r>
          </w:p>
        </w:tc>
        <w:tc>
          <w:tcPr>
            <w:tcW w:w="1604" w:type="dxa"/>
            <w:gridSpan w:val="5"/>
            <w:noWrap w:val="0"/>
            <w:vAlign w:val="center"/>
          </w:tcPr>
          <w:p>
            <w:pPr>
              <w:snapToGrid w:val="0"/>
              <w:jc w:val="center"/>
              <w:rPr>
                <w:rFonts w:hint="eastAsia" w:asciiTheme="minorHAnsi" w:hAnsiTheme="minorHAnsi" w:eastAsiaTheme="minorEastAsia" w:cstheme="minorBidi"/>
                <w:color w:val="auto"/>
                <w:sz w:val="21"/>
              </w:rPr>
            </w:pPr>
            <w:r>
              <w:rPr>
                <w:rFonts w:hint="eastAsia" w:asciiTheme="minorHAnsi" w:hAnsiTheme="minorHAnsi" w:eastAsiaTheme="minorEastAsia" w:cstheme="minorBidi"/>
                <w:color w:val="auto"/>
                <w:sz w:val="21"/>
              </w:rPr>
              <w:t>设计规模</w:t>
            </w:r>
          </w:p>
        </w:tc>
        <w:tc>
          <w:tcPr>
            <w:tcW w:w="1477" w:type="dxa"/>
            <w:gridSpan w:val="4"/>
            <w:noWrap w:val="0"/>
            <w:vAlign w:val="center"/>
          </w:tcPr>
          <w:p>
            <w:pPr>
              <w:snapToGrid w:val="0"/>
              <w:jc w:val="right"/>
              <w:rPr>
                <w:rFonts w:asciiTheme="minorHAnsi" w:hAnsiTheme="minorHAnsi" w:eastAsiaTheme="minorEastAsia" w:cstheme="minorBidi"/>
                <w:color w:val="auto"/>
                <w:sz w:val="21"/>
              </w:rPr>
            </w:pPr>
          </w:p>
        </w:tc>
        <w:tc>
          <w:tcPr>
            <w:tcW w:w="1569" w:type="dxa"/>
            <w:gridSpan w:val="5"/>
            <w:noWrap w:val="0"/>
            <w:vAlign w:val="center"/>
          </w:tcPr>
          <w:p>
            <w:pPr>
              <w:snapToGrid w:val="0"/>
              <w:jc w:val="center"/>
              <w:rPr>
                <w:rFonts w:hint="eastAsia" w:ascii="宋体" w:hAnsi="宋体" w:eastAsiaTheme="minorEastAsia" w:cstheme="minorBidi"/>
                <w:color w:val="auto"/>
                <w:sz w:val="21"/>
              </w:rPr>
            </w:pPr>
            <w:r>
              <w:rPr>
                <w:rFonts w:hint="eastAsia" w:ascii="宋体" w:hAnsi="宋体" w:eastAsiaTheme="minorEastAsia" w:cstheme="minorBidi"/>
                <w:color w:val="auto"/>
                <w:sz w:val="21"/>
              </w:rPr>
              <w:t>用水定额</w:t>
            </w:r>
          </w:p>
        </w:tc>
        <w:tc>
          <w:tcPr>
            <w:tcW w:w="1424" w:type="dxa"/>
            <w:gridSpan w:val="2"/>
            <w:noWrap w:val="0"/>
            <w:vAlign w:val="center"/>
          </w:tcPr>
          <w:p>
            <w:pPr>
              <w:snapToGrid w:val="0"/>
              <w:ind w:firstLine="1260" w:firstLineChars="600"/>
              <w:jc w:val="right"/>
              <w:rPr>
                <w:rFonts w:hint="eastAsia" w:ascii="宋体" w:hAnsi="宋体" w:eastAsia="黑体" w:cstheme="minorBidi"/>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35" w:type="dxa"/>
            <w:gridSpan w:val="2"/>
            <w:vMerge w:val="continue"/>
            <w:noWrap w:val="0"/>
            <w:vAlign w:val="center"/>
          </w:tcPr>
          <w:p>
            <w:pPr>
              <w:snapToGrid w:val="0"/>
              <w:jc w:val="center"/>
              <w:rPr>
                <w:rFonts w:hint="eastAsia" w:asciiTheme="minorHAnsi" w:hAnsiTheme="minorHAnsi" w:eastAsiaTheme="minorEastAsia" w:cstheme="minorBidi"/>
                <w:color w:val="auto"/>
                <w:sz w:val="21"/>
              </w:rPr>
            </w:pPr>
          </w:p>
        </w:tc>
        <w:tc>
          <w:tcPr>
            <w:tcW w:w="1466" w:type="dxa"/>
            <w:gridSpan w:val="3"/>
            <w:vMerge w:val="continue"/>
            <w:noWrap w:val="0"/>
            <w:vAlign w:val="center"/>
          </w:tcPr>
          <w:p>
            <w:pPr>
              <w:snapToGrid w:val="0"/>
              <w:jc w:val="center"/>
              <w:rPr>
                <w:rFonts w:ascii="宋体" w:hAnsi="宋体" w:cs="宋体" w:eastAsiaTheme="minorEastAsia"/>
                <w:color w:val="auto"/>
                <w:sz w:val="21"/>
              </w:rPr>
            </w:pPr>
          </w:p>
        </w:tc>
        <w:tc>
          <w:tcPr>
            <w:tcW w:w="1604" w:type="dxa"/>
            <w:gridSpan w:val="5"/>
            <w:noWrap w:val="0"/>
            <w:vAlign w:val="center"/>
          </w:tcPr>
          <w:p>
            <w:pPr>
              <w:snapToGrid w:val="0"/>
              <w:jc w:val="center"/>
              <w:rPr>
                <w:rFonts w:hint="eastAsia" w:asciiTheme="minorHAnsi" w:hAnsiTheme="minorHAnsi" w:eastAsiaTheme="minorEastAsia" w:cstheme="minorBidi"/>
                <w:color w:val="auto"/>
                <w:sz w:val="21"/>
                <w:szCs w:val="24"/>
              </w:rPr>
            </w:pPr>
            <w:r>
              <w:rPr>
                <w:rFonts w:asciiTheme="minorHAnsi" w:hAnsiTheme="minorHAnsi" w:eastAsiaTheme="minorEastAsia" w:cstheme="minorBidi"/>
                <w:color w:val="auto"/>
                <w:sz w:val="21"/>
              </w:rPr>
              <w:t>年</w:t>
            </w:r>
            <w:r>
              <w:rPr>
                <w:rFonts w:hint="eastAsia" w:asciiTheme="minorHAnsi" w:hAnsiTheme="minorHAnsi" w:eastAsiaTheme="minorEastAsia" w:cstheme="minorBidi"/>
                <w:color w:val="auto"/>
                <w:sz w:val="21"/>
              </w:rPr>
              <w:t>用（</w:t>
            </w:r>
            <w:r>
              <w:rPr>
                <w:rFonts w:asciiTheme="minorHAnsi" w:hAnsiTheme="minorHAnsi" w:eastAsiaTheme="minorEastAsia" w:cstheme="minorBidi"/>
                <w:color w:val="auto"/>
                <w:sz w:val="21"/>
              </w:rPr>
              <w:t>供</w:t>
            </w:r>
            <w:r>
              <w:rPr>
                <w:rFonts w:hint="eastAsia" w:asciiTheme="minorHAnsi" w:hAnsiTheme="minorHAnsi" w:eastAsiaTheme="minorEastAsia" w:cstheme="minorBidi"/>
                <w:color w:val="auto"/>
                <w:sz w:val="21"/>
              </w:rPr>
              <w:t>）</w:t>
            </w:r>
            <w:r>
              <w:rPr>
                <w:rFonts w:asciiTheme="minorHAnsi" w:hAnsiTheme="minorHAnsi" w:eastAsiaTheme="minorEastAsia" w:cstheme="minorBidi"/>
                <w:color w:val="auto"/>
                <w:sz w:val="21"/>
              </w:rPr>
              <w:t>水量</w:t>
            </w:r>
          </w:p>
        </w:tc>
        <w:tc>
          <w:tcPr>
            <w:tcW w:w="1477" w:type="dxa"/>
            <w:gridSpan w:val="4"/>
            <w:noWrap w:val="0"/>
            <w:vAlign w:val="center"/>
          </w:tcPr>
          <w:p>
            <w:pPr>
              <w:snapToGrid w:val="0"/>
              <w:jc w:val="right"/>
              <w:rPr>
                <w:rFonts w:hint="eastAsia" w:ascii="宋体" w:hAnsi="宋体" w:eastAsiaTheme="minorEastAsia" w:cstheme="minorBidi"/>
                <w:color w:val="auto"/>
                <w:sz w:val="21"/>
                <w:szCs w:val="24"/>
              </w:rPr>
            </w:pPr>
            <w:r>
              <w:rPr>
                <w:rFonts w:asciiTheme="minorHAnsi" w:hAnsiTheme="minorHAnsi" w:eastAsiaTheme="minorEastAsia" w:cstheme="minorBidi"/>
                <w:color w:val="auto"/>
                <w:sz w:val="21"/>
              </w:rPr>
              <w:t>万m</w:t>
            </w:r>
            <w:r>
              <w:rPr>
                <w:rFonts w:asciiTheme="minorHAnsi" w:hAnsiTheme="minorHAnsi" w:eastAsiaTheme="minorEastAsia" w:cstheme="minorBidi"/>
                <w:color w:val="auto"/>
                <w:sz w:val="21"/>
                <w:vertAlign w:val="superscript"/>
              </w:rPr>
              <w:t>3</w:t>
            </w:r>
          </w:p>
        </w:tc>
        <w:tc>
          <w:tcPr>
            <w:tcW w:w="1569" w:type="dxa"/>
            <w:gridSpan w:val="5"/>
            <w:noWrap w:val="0"/>
            <w:vAlign w:val="center"/>
          </w:tcPr>
          <w:p>
            <w:pPr>
              <w:snapToGrid w:val="0"/>
              <w:jc w:val="center"/>
              <w:rPr>
                <w:rFonts w:hint="eastAsia" w:ascii="宋体" w:hAnsi="宋体" w:eastAsiaTheme="minorEastAsia" w:cstheme="minorBidi"/>
                <w:color w:val="auto"/>
                <w:sz w:val="21"/>
                <w:szCs w:val="24"/>
              </w:rPr>
            </w:pPr>
            <w:r>
              <w:rPr>
                <w:rFonts w:hint="eastAsia" w:ascii="宋体" w:hAnsi="宋体" w:eastAsiaTheme="minorEastAsia" w:cstheme="minorBidi"/>
                <w:color w:val="auto"/>
                <w:sz w:val="21"/>
              </w:rPr>
              <w:t>取水用途</w:t>
            </w:r>
          </w:p>
        </w:tc>
        <w:tc>
          <w:tcPr>
            <w:tcW w:w="1424" w:type="dxa"/>
            <w:gridSpan w:val="2"/>
            <w:noWrap w:val="0"/>
            <w:vAlign w:val="center"/>
          </w:tcPr>
          <w:p>
            <w:pPr>
              <w:snapToGrid w:val="0"/>
              <w:ind w:firstLine="1260" w:firstLineChars="600"/>
              <w:jc w:val="right"/>
              <w:rPr>
                <w:rFonts w:hint="eastAsia" w:ascii="宋体" w:hAnsi="宋体" w:eastAsia="黑体" w:cstheme="minorBidi"/>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5" w:hRule="atLeast"/>
          <w:jc w:val="center"/>
        </w:trPr>
        <w:tc>
          <w:tcPr>
            <w:tcW w:w="1635" w:type="dxa"/>
            <w:gridSpan w:val="2"/>
            <w:noWrap w:val="0"/>
            <w:vAlign w:val="center"/>
          </w:tcPr>
          <w:p>
            <w:pPr>
              <w:ind w:right="-115" w:rightChars="-36"/>
              <w:jc w:val="center"/>
              <w:rPr>
                <w:rFonts w:hint="eastAsia" w:asciiTheme="minorHAnsi" w:hAnsiTheme="minorHAnsi" w:eastAsiaTheme="minorEastAsia" w:cstheme="minorBidi"/>
                <w:bCs/>
                <w:color w:val="auto"/>
                <w:sz w:val="21"/>
                <w:szCs w:val="21"/>
              </w:rPr>
            </w:pPr>
            <w:r>
              <w:rPr>
                <w:rFonts w:hint="eastAsia" w:asciiTheme="minorHAnsi" w:hAnsiTheme="minorHAnsi" w:eastAsiaTheme="minorEastAsia" w:cstheme="minorBidi"/>
                <w:bCs/>
                <w:color w:val="auto"/>
                <w:sz w:val="21"/>
                <w:szCs w:val="21"/>
              </w:rPr>
              <w:t>用水指标及用水定额复核情况</w:t>
            </w:r>
          </w:p>
        </w:tc>
        <w:tc>
          <w:tcPr>
            <w:tcW w:w="3070" w:type="dxa"/>
            <w:gridSpan w:val="8"/>
            <w:noWrap w:val="0"/>
            <w:vAlign w:val="center"/>
          </w:tcPr>
          <w:p>
            <w:pPr>
              <w:ind w:left="-27" w:leftChars="-36" w:right="-115" w:rightChars="-36" w:hanging="88" w:hangingChars="42"/>
              <w:jc w:val="center"/>
              <w:rPr>
                <w:rFonts w:asciiTheme="minorHAnsi" w:hAnsiTheme="minorHAnsi" w:eastAsiaTheme="minorEastAsia" w:cstheme="minorBidi"/>
                <w:bCs/>
                <w:color w:val="auto"/>
                <w:sz w:val="21"/>
                <w:szCs w:val="21"/>
              </w:rPr>
            </w:pPr>
          </w:p>
        </w:tc>
        <w:tc>
          <w:tcPr>
            <w:tcW w:w="1477" w:type="dxa"/>
            <w:gridSpan w:val="4"/>
            <w:noWrap w:val="0"/>
            <w:vAlign w:val="center"/>
          </w:tcPr>
          <w:p>
            <w:pPr>
              <w:rPr>
                <w:rFonts w:asciiTheme="minorHAnsi" w:hAnsiTheme="minorHAnsi" w:eastAsiaTheme="minorEastAsia" w:cstheme="minorBidi"/>
                <w:bCs/>
                <w:color w:val="auto"/>
                <w:sz w:val="21"/>
                <w:szCs w:val="21"/>
              </w:rPr>
            </w:pPr>
            <w:r>
              <w:rPr>
                <w:rFonts w:asciiTheme="minorHAnsi" w:hAnsiTheme="minorHAnsi" w:eastAsiaTheme="minorEastAsia" w:cstheme="minorBidi"/>
                <w:bCs/>
                <w:color w:val="auto"/>
                <w:sz w:val="21"/>
                <w:szCs w:val="21"/>
              </w:rPr>
              <w:t>年取</w:t>
            </w:r>
            <w:r>
              <w:rPr>
                <w:rFonts w:hint="eastAsia" w:asciiTheme="minorHAnsi" w:hAnsiTheme="minorHAnsi" w:eastAsiaTheme="minorEastAsia" w:cstheme="minorBidi"/>
                <w:bCs/>
                <w:color w:val="auto"/>
                <w:sz w:val="21"/>
                <w:szCs w:val="21"/>
              </w:rPr>
              <w:t>（供）</w:t>
            </w:r>
            <w:r>
              <w:rPr>
                <w:rFonts w:asciiTheme="minorHAnsi" w:hAnsiTheme="minorHAnsi" w:eastAsiaTheme="minorEastAsia" w:cstheme="minorBidi"/>
                <w:bCs/>
                <w:color w:val="auto"/>
                <w:sz w:val="21"/>
                <w:szCs w:val="21"/>
              </w:rPr>
              <w:t>水量</w:t>
            </w:r>
            <w:r>
              <w:rPr>
                <w:rFonts w:hint="eastAsia" w:asciiTheme="minorHAnsi" w:hAnsiTheme="minorHAnsi" w:eastAsiaTheme="minorEastAsia" w:cstheme="minorBidi"/>
                <w:bCs/>
                <w:color w:val="auto"/>
                <w:sz w:val="21"/>
                <w:szCs w:val="21"/>
              </w:rPr>
              <w:t>核定</w:t>
            </w:r>
            <w:r>
              <w:rPr>
                <w:rFonts w:asciiTheme="minorHAnsi" w:hAnsiTheme="minorHAnsi" w:eastAsiaTheme="minorEastAsia" w:cstheme="minorBidi"/>
                <w:bCs/>
                <w:color w:val="auto"/>
                <w:sz w:val="21"/>
                <w:szCs w:val="21"/>
              </w:rPr>
              <w:t>(</w:t>
            </w:r>
            <w:r>
              <w:rPr>
                <w:rFonts w:hint="eastAsia" w:asciiTheme="minorHAnsi" w:hAnsiTheme="minorHAnsi" w:eastAsiaTheme="minorEastAsia" w:cstheme="minorBidi"/>
                <w:bCs/>
                <w:color w:val="auto"/>
                <w:sz w:val="21"/>
                <w:szCs w:val="21"/>
              </w:rPr>
              <w:t>万</w:t>
            </w:r>
            <w:r>
              <w:rPr>
                <w:rFonts w:asciiTheme="minorHAnsi" w:hAnsiTheme="minorHAnsi" w:eastAsiaTheme="minorEastAsia" w:cstheme="minorBidi"/>
                <w:bCs/>
                <w:color w:val="auto"/>
                <w:sz w:val="21"/>
                <w:szCs w:val="21"/>
              </w:rPr>
              <w:t>m</w:t>
            </w:r>
            <w:r>
              <w:rPr>
                <w:rFonts w:asciiTheme="minorHAnsi" w:hAnsiTheme="minorHAnsi" w:eastAsiaTheme="minorEastAsia" w:cstheme="minorBidi"/>
                <w:bCs/>
                <w:color w:val="auto"/>
                <w:sz w:val="21"/>
                <w:szCs w:val="21"/>
                <w:vertAlign w:val="superscript"/>
              </w:rPr>
              <w:t>3</w:t>
            </w:r>
            <w:r>
              <w:rPr>
                <w:rFonts w:asciiTheme="minorHAnsi" w:hAnsiTheme="minorHAnsi" w:eastAsiaTheme="minorEastAsia" w:cstheme="minorBidi"/>
                <w:bCs/>
                <w:color w:val="auto"/>
                <w:sz w:val="21"/>
                <w:szCs w:val="21"/>
              </w:rPr>
              <w:t>)</w:t>
            </w:r>
          </w:p>
        </w:tc>
        <w:tc>
          <w:tcPr>
            <w:tcW w:w="2993" w:type="dxa"/>
            <w:gridSpan w:val="7"/>
            <w:noWrap w:val="0"/>
            <w:vAlign w:val="center"/>
          </w:tcPr>
          <w:p>
            <w:pPr>
              <w:jc w:val="left"/>
              <w:rPr>
                <w:rFonts w:hint="eastAsia" w:asciiTheme="minorHAnsi" w:hAnsiTheme="minorHAnsi" w:eastAsiaTheme="minorEastAsia" w:cstheme="minorBidi"/>
                <w:color w:val="auto"/>
                <w:sz w:val="21"/>
                <w:szCs w:val="21"/>
                <w:lang w:eastAsia="zh-CN"/>
              </w:rPr>
            </w:pPr>
            <w:r>
              <w:rPr>
                <w:rFonts w:hint="eastAsia" w:asciiTheme="minorHAnsi" w:hAnsiTheme="minorHAnsi" w:eastAsiaTheme="minorEastAsia" w:cstheme="minorBidi"/>
                <w:color w:val="auto"/>
                <w:sz w:val="21"/>
                <w:szCs w:val="21"/>
                <w:lang w:eastAsia="zh-CN"/>
              </w:rPr>
              <w:t>施工期：</w:t>
            </w:r>
          </w:p>
          <w:p>
            <w:pPr>
              <w:jc w:val="both"/>
              <w:rPr>
                <w:rFonts w:asciiTheme="minorHAnsi" w:hAnsiTheme="minorHAnsi" w:eastAsiaTheme="minorEastAsia" w:cstheme="minorBidi"/>
                <w:color w:val="auto"/>
                <w:sz w:val="21"/>
                <w:u w:val="single"/>
              </w:rPr>
            </w:pPr>
            <w:r>
              <w:rPr>
                <w:rFonts w:hint="eastAsia" w:asciiTheme="minorHAnsi" w:hAnsiTheme="minorHAnsi" w:eastAsiaTheme="minorEastAsia" w:cstheme="minorBidi"/>
                <w:color w:val="auto"/>
                <w:sz w:val="21"/>
                <w:szCs w:val="21"/>
                <w:lang w:eastAsia="zh-CN"/>
              </w:rPr>
              <w:t>运营期：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714" w:hRule="atLeast"/>
          <w:jc w:val="center"/>
        </w:trPr>
        <w:tc>
          <w:tcPr>
            <w:tcW w:w="9082" w:type="dxa"/>
            <w:gridSpan w:val="20"/>
            <w:tcBorders>
              <w:top w:val="single" w:color="auto" w:sz="4" w:space="0"/>
              <w:left w:val="single" w:color="auto" w:sz="4" w:space="0"/>
              <w:right w:val="single" w:color="auto" w:sz="4" w:space="0"/>
            </w:tcBorders>
            <w:noWrap w:val="0"/>
            <w:vAlign w:val="center"/>
          </w:tcPr>
          <w:p>
            <w:pPr>
              <w:jc w:val="center"/>
              <w:rPr>
                <w:rFonts w:asciiTheme="minorHAnsi" w:hAnsiTheme="minorHAnsi" w:eastAsiaTheme="minorEastAsia" w:cstheme="minorBidi"/>
                <w:bCs/>
                <w:color w:val="auto"/>
                <w:sz w:val="21"/>
                <w:szCs w:val="21"/>
              </w:rPr>
            </w:pPr>
            <w:r>
              <w:rPr>
                <w:rFonts w:hint="eastAsia" w:asciiTheme="minorHAnsi" w:hAnsiTheme="minorHAnsi" w:eastAsiaTheme="minorEastAsia" w:cstheme="minorBidi"/>
                <w:b/>
                <w:bCs/>
                <w:color w:val="auto"/>
                <w:sz w:val="21"/>
              </w:rPr>
              <w:t>三、取水水源分析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874" w:hRule="atLeast"/>
          <w:jc w:val="center"/>
        </w:trPr>
        <w:tc>
          <w:tcPr>
            <w:tcW w:w="914"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27" w:leftChars="-36" w:right="-115" w:rightChars="-36" w:hanging="88" w:hangingChars="42"/>
              <w:jc w:val="center"/>
              <w:textAlignment w:val="auto"/>
              <w:rPr>
                <w:rFonts w:hint="eastAsia" w:asciiTheme="minorHAnsi" w:hAnsiTheme="minorHAnsi" w:eastAsiaTheme="minorEastAsia" w:cstheme="minorBidi"/>
                <w:bCs/>
                <w:color w:val="auto"/>
                <w:sz w:val="21"/>
                <w:szCs w:val="21"/>
              </w:rPr>
            </w:pPr>
            <w:r>
              <w:rPr>
                <w:rFonts w:asciiTheme="minorHAnsi" w:hAnsiTheme="minorHAnsi" w:eastAsiaTheme="minorEastAsia" w:cstheme="minorBidi"/>
                <w:bCs/>
                <w:color w:val="auto"/>
                <w:sz w:val="21"/>
                <w:szCs w:val="21"/>
              </w:rPr>
              <w:t>取水水源类别</w:t>
            </w:r>
          </w:p>
        </w:tc>
        <w:tc>
          <w:tcPr>
            <w:tcW w:w="196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cstheme="minorBidi"/>
                <w:color w:val="auto"/>
                <w:sz w:val="21"/>
              </w:rPr>
            </w:pPr>
            <w:r>
              <w:rPr>
                <w:rFonts w:hint="eastAsia" w:asciiTheme="minorHAnsi" w:hAnsiTheme="minorHAnsi" w:eastAsiaTheme="minorEastAsia" w:cstheme="minorBidi"/>
                <w:color w:val="auto"/>
                <w:sz w:val="21"/>
              </w:rPr>
              <w:t>□地表水</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cstheme="minorBidi"/>
                <w:bCs/>
                <w:color w:val="auto"/>
                <w:sz w:val="21"/>
                <w:szCs w:val="21"/>
              </w:rPr>
            </w:pPr>
            <w:r>
              <w:rPr>
                <w:rFonts w:hint="eastAsia" w:asciiTheme="minorHAnsi" w:hAnsiTheme="minorHAnsi" w:eastAsiaTheme="minorEastAsia" w:cstheme="minorBidi"/>
                <w:color w:val="auto"/>
                <w:sz w:val="21"/>
              </w:rPr>
              <w:t>□地下水</w:t>
            </w:r>
          </w:p>
        </w:tc>
        <w:tc>
          <w:tcPr>
            <w:tcW w:w="123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cstheme="minorBidi"/>
                <w:bCs/>
                <w:color w:val="auto"/>
                <w:sz w:val="21"/>
                <w:szCs w:val="21"/>
              </w:rPr>
            </w:pPr>
            <w:r>
              <w:rPr>
                <w:rFonts w:asciiTheme="minorHAnsi" w:hAnsiTheme="minorHAnsi" w:eastAsiaTheme="minorEastAsia" w:cstheme="minorBidi"/>
                <w:bCs/>
                <w:color w:val="auto"/>
                <w:sz w:val="21"/>
                <w:szCs w:val="21"/>
              </w:rPr>
              <w:t>取水水源名称</w:t>
            </w:r>
          </w:p>
        </w:tc>
        <w:tc>
          <w:tcPr>
            <w:tcW w:w="1425"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cstheme="minorBidi"/>
                <w:bCs/>
                <w:color w:val="auto"/>
                <w:sz w:val="21"/>
                <w:szCs w:val="21"/>
              </w:rPr>
            </w:pPr>
          </w:p>
        </w:tc>
        <w:tc>
          <w:tcPr>
            <w:tcW w:w="153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cstheme="minorBidi"/>
                <w:bCs/>
                <w:color w:val="auto"/>
                <w:sz w:val="21"/>
                <w:szCs w:val="21"/>
              </w:rPr>
            </w:pPr>
            <w:r>
              <w:rPr>
                <w:rFonts w:hint="eastAsia" w:asciiTheme="minorHAnsi" w:hAnsiTheme="minorHAnsi" w:eastAsiaTheme="minorEastAsia" w:cstheme="minorBidi"/>
                <w:bCs/>
                <w:color w:val="auto"/>
                <w:sz w:val="21"/>
                <w:szCs w:val="21"/>
              </w:rPr>
              <w:t>取水保证率</w:t>
            </w:r>
          </w:p>
        </w:tc>
        <w:tc>
          <w:tcPr>
            <w:tcW w:w="200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cstheme="minorBidi"/>
                <w:bCs/>
                <w:color w:val="auto"/>
                <w:sz w:val="21"/>
                <w:szCs w:val="21"/>
              </w:rPr>
            </w:pPr>
            <w:r>
              <w:rPr>
                <w:rFonts w:hint="eastAsia" w:asciiTheme="minorHAnsi" w:hAnsiTheme="minorHAnsi" w:eastAsiaTheme="minorEastAsia" w:cstheme="minorBidi"/>
                <w:color w:val="auto"/>
                <w:sz w:val="21"/>
                <w:u w:val="single"/>
              </w:rPr>
              <w:t xml:space="preserve"> </w:t>
            </w:r>
            <w:r>
              <w:rPr>
                <w:rFonts w:asciiTheme="minorHAnsi" w:hAnsiTheme="minorHAnsi" w:eastAsiaTheme="minorEastAsia" w:cstheme="minorBidi"/>
                <w:color w:val="auto"/>
                <w:sz w:val="21"/>
                <w:u w:val="single"/>
              </w:rPr>
              <w:t xml:space="preserve">     </w:t>
            </w:r>
            <w:r>
              <w:rPr>
                <w:rFonts w:hint="eastAsia" w:asciiTheme="minorHAnsi" w:hAnsiTheme="minorHAnsi" w:eastAsiaTheme="minorEastAsia" w:cstheme="minorBidi"/>
                <w:color w:val="auto"/>
                <w:sz w:val="21"/>
                <w:u w:val="single"/>
              </w:rPr>
              <w:t xml:space="preserve"> </w:t>
            </w:r>
            <w:r>
              <w:rPr>
                <w:rFonts w:hint="eastAsia" w:ascii="宋体" w:hAnsi="宋体" w:eastAsia="黑体" w:cs="Times New Roman"/>
                <w:color w:val="auto"/>
                <w:sz w:val="21"/>
              </w:rPr>
              <w:t>%</w:t>
            </w:r>
            <w:r>
              <w:rPr>
                <w:rFonts w:hint="eastAsia" w:asciiTheme="minorHAnsi" w:hAnsiTheme="minorHAnsi" w:eastAsiaTheme="minorEastAsia" w:cstheme="minorBidi"/>
                <w:color w:val="auto"/>
                <w:sz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874" w:hRule="atLeast"/>
          <w:jc w:val="center"/>
        </w:trPr>
        <w:tc>
          <w:tcPr>
            <w:tcW w:w="914" w:type="dxa"/>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27" w:leftChars="-36" w:right="-115" w:rightChars="-36" w:hanging="88" w:hangingChars="42"/>
              <w:jc w:val="center"/>
              <w:textAlignment w:val="auto"/>
              <w:rPr>
                <w:rFonts w:hint="eastAsia" w:asciiTheme="minorHAnsi" w:hAnsiTheme="minorHAnsi" w:eastAsiaTheme="minorEastAsia" w:cstheme="minorBidi"/>
                <w:bCs/>
                <w:color w:val="auto"/>
                <w:sz w:val="21"/>
                <w:szCs w:val="21"/>
              </w:rPr>
            </w:pPr>
            <w:r>
              <w:rPr>
                <w:rFonts w:hint="eastAsia" w:asciiTheme="minorHAnsi" w:hAnsiTheme="minorHAnsi" w:eastAsiaTheme="minorEastAsia" w:cstheme="minorBidi"/>
                <w:bCs/>
                <w:color w:val="auto"/>
                <w:sz w:val="21"/>
                <w:szCs w:val="21"/>
              </w:rPr>
              <w:t>地表水</w:t>
            </w:r>
          </w:p>
        </w:tc>
        <w:tc>
          <w:tcPr>
            <w:tcW w:w="91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27" w:leftChars="-36" w:right="-115" w:rightChars="-36" w:hanging="88" w:hangingChars="42"/>
              <w:jc w:val="center"/>
              <w:textAlignment w:val="auto"/>
              <w:rPr>
                <w:rFonts w:hint="eastAsia" w:asciiTheme="minorHAnsi" w:hAnsiTheme="minorHAnsi" w:eastAsiaTheme="minorEastAsia" w:cstheme="minorBidi"/>
                <w:bCs/>
                <w:color w:val="auto"/>
                <w:sz w:val="21"/>
                <w:szCs w:val="21"/>
              </w:rPr>
            </w:pPr>
            <w:r>
              <w:rPr>
                <w:rFonts w:hint="eastAsia" w:asciiTheme="minorHAnsi" w:hAnsiTheme="minorHAnsi" w:eastAsiaTheme="minorEastAsia" w:cstheme="minorBidi"/>
                <w:bCs/>
                <w:color w:val="auto"/>
                <w:sz w:val="21"/>
                <w:szCs w:val="21"/>
              </w:rPr>
              <w:t>取水地点</w:t>
            </w:r>
          </w:p>
        </w:tc>
        <w:tc>
          <w:tcPr>
            <w:tcW w:w="7251" w:type="dxa"/>
            <w:gridSpan w:val="1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heme="minorHAnsi" w:hAnsiTheme="minorHAnsi" w:eastAsiaTheme="minorEastAsia" w:cstheme="minorBidi"/>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807" w:hRule="atLeast"/>
          <w:jc w:val="center"/>
        </w:trPr>
        <w:tc>
          <w:tcPr>
            <w:tcW w:w="914"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27" w:leftChars="-36" w:right="-115" w:rightChars="-36" w:hanging="88" w:hangingChars="42"/>
              <w:jc w:val="center"/>
              <w:textAlignment w:val="auto"/>
              <w:rPr>
                <w:rFonts w:hint="eastAsia" w:asciiTheme="minorHAnsi" w:hAnsiTheme="minorHAnsi" w:eastAsiaTheme="minorEastAsia" w:cstheme="minorBidi"/>
                <w:bCs/>
                <w:color w:val="auto"/>
                <w:sz w:val="21"/>
                <w:szCs w:val="21"/>
              </w:rPr>
            </w:pPr>
          </w:p>
        </w:tc>
        <w:tc>
          <w:tcPr>
            <w:tcW w:w="91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27" w:leftChars="-36" w:right="-115" w:rightChars="-36" w:hanging="88" w:hangingChars="42"/>
              <w:jc w:val="center"/>
              <w:textAlignment w:val="auto"/>
              <w:rPr>
                <w:rFonts w:hint="eastAsia" w:asciiTheme="minorHAnsi" w:hAnsiTheme="minorHAnsi" w:eastAsiaTheme="minorEastAsia" w:cstheme="minorBidi"/>
                <w:bCs/>
                <w:color w:val="auto"/>
                <w:sz w:val="21"/>
                <w:szCs w:val="21"/>
              </w:rPr>
            </w:pPr>
            <w:r>
              <w:rPr>
                <w:rFonts w:hint="eastAsia" w:asciiTheme="minorHAnsi" w:hAnsiTheme="minorHAnsi" w:eastAsiaTheme="minorEastAsia" w:cstheme="minorBidi"/>
                <w:bCs/>
                <w:color w:val="auto"/>
                <w:sz w:val="21"/>
                <w:szCs w:val="21"/>
              </w:rPr>
              <w:t>年取水量</w:t>
            </w:r>
          </w:p>
        </w:tc>
        <w:tc>
          <w:tcPr>
            <w:tcW w:w="2767"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HAnsi" w:hAnsiTheme="minorHAnsi" w:eastAsiaTheme="minorEastAsia" w:cstheme="minorBidi"/>
                <w:color w:val="auto"/>
                <w:sz w:val="21"/>
                <w:szCs w:val="21"/>
                <w:lang w:eastAsia="zh-CN"/>
              </w:rPr>
            </w:pPr>
            <w:r>
              <w:rPr>
                <w:rFonts w:hint="eastAsia" w:asciiTheme="minorHAnsi" w:hAnsiTheme="minorHAnsi" w:eastAsiaTheme="minorEastAsia" w:cstheme="minorBidi"/>
                <w:color w:val="auto"/>
                <w:sz w:val="21"/>
                <w:szCs w:val="21"/>
                <w:lang w:eastAsia="zh-CN"/>
              </w:rPr>
              <w:t>施工期：</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heme="minorHAnsi" w:hAnsiTheme="minorHAnsi" w:eastAsiaTheme="minorEastAsia" w:cstheme="minorBidi"/>
                <w:color w:val="auto"/>
                <w:sz w:val="21"/>
                <w:szCs w:val="21"/>
              </w:rPr>
            </w:pPr>
            <w:r>
              <w:rPr>
                <w:rFonts w:hint="eastAsia" w:asciiTheme="minorHAnsi" w:hAnsiTheme="minorHAnsi" w:eastAsiaTheme="minorEastAsia" w:cstheme="minorBidi"/>
                <w:color w:val="auto"/>
                <w:sz w:val="21"/>
                <w:szCs w:val="21"/>
                <w:lang w:eastAsia="zh-CN"/>
              </w:rPr>
              <w:t>运营期：</w:t>
            </w:r>
          </w:p>
        </w:tc>
        <w:tc>
          <w:tcPr>
            <w:tcW w:w="1655" w:type="dxa"/>
            <w:gridSpan w:val="6"/>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bCs/>
                <w:color w:val="auto"/>
                <w:sz w:val="21"/>
                <w:szCs w:val="21"/>
              </w:rPr>
            </w:pPr>
            <w:r>
              <w:rPr>
                <w:rFonts w:hint="eastAsia" w:asciiTheme="minorHAnsi" w:hAnsiTheme="minorHAnsi" w:eastAsiaTheme="minorEastAsia" w:cstheme="minorBidi"/>
                <w:bCs/>
                <w:color w:val="auto"/>
                <w:sz w:val="21"/>
                <w:szCs w:val="21"/>
              </w:rPr>
              <w:t>设计最大</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cstheme="minorBidi"/>
                <w:color w:val="auto"/>
                <w:sz w:val="21"/>
                <w:szCs w:val="21"/>
              </w:rPr>
            </w:pPr>
            <w:r>
              <w:rPr>
                <w:rFonts w:hint="eastAsia" w:asciiTheme="minorHAnsi" w:hAnsiTheme="minorHAnsi" w:eastAsiaTheme="minorEastAsia" w:cstheme="minorBidi"/>
                <w:bCs/>
                <w:color w:val="auto"/>
                <w:sz w:val="21"/>
                <w:szCs w:val="21"/>
              </w:rPr>
              <w:t>取水能力</w:t>
            </w:r>
          </w:p>
        </w:tc>
        <w:tc>
          <w:tcPr>
            <w:tcW w:w="2829" w:type="dxa"/>
            <w:gridSpan w:val="5"/>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HAnsi" w:hAnsiTheme="minorHAnsi" w:eastAsiaTheme="minorEastAsia" w:cstheme="minorBidi"/>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807" w:hRule="atLeast"/>
          <w:jc w:val="center"/>
        </w:trPr>
        <w:tc>
          <w:tcPr>
            <w:tcW w:w="914" w:type="dxa"/>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27" w:leftChars="-36" w:right="-115" w:rightChars="-36" w:hanging="88" w:hangingChars="42"/>
              <w:jc w:val="center"/>
              <w:textAlignment w:val="auto"/>
              <w:rPr>
                <w:rFonts w:asciiTheme="minorHAnsi" w:hAnsiTheme="minorHAnsi" w:eastAsiaTheme="minorEastAsia" w:cstheme="minorBidi"/>
                <w:bCs/>
                <w:color w:val="auto"/>
                <w:sz w:val="21"/>
                <w:szCs w:val="21"/>
              </w:rPr>
            </w:pPr>
            <w:r>
              <w:rPr>
                <w:rFonts w:hint="eastAsia" w:asciiTheme="minorHAnsi" w:hAnsiTheme="minorHAnsi" w:eastAsiaTheme="minorEastAsia" w:cstheme="minorBidi"/>
                <w:bCs/>
                <w:color w:val="auto"/>
                <w:sz w:val="21"/>
                <w:szCs w:val="21"/>
              </w:rPr>
              <w:t>地下水</w:t>
            </w:r>
          </w:p>
        </w:tc>
        <w:tc>
          <w:tcPr>
            <w:tcW w:w="91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27" w:leftChars="-36" w:right="-115" w:rightChars="-36" w:hanging="88" w:hangingChars="42"/>
              <w:jc w:val="center"/>
              <w:textAlignment w:val="auto"/>
              <w:rPr>
                <w:rFonts w:asciiTheme="minorHAnsi" w:hAnsiTheme="minorHAnsi" w:eastAsiaTheme="minorEastAsia" w:cstheme="minorBidi"/>
                <w:bCs/>
                <w:color w:val="auto"/>
                <w:sz w:val="21"/>
                <w:szCs w:val="21"/>
              </w:rPr>
            </w:pPr>
            <w:r>
              <w:rPr>
                <w:rFonts w:hint="eastAsia" w:asciiTheme="minorHAnsi" w:hAnsiTheme="minorHAnsi" w:eastAsiaTheme="minorEastAsia" w:cstheme="minorBidi"/>
                <w:bCs/>
                <w:color w:val="auto"/>
                <w:sz w:val="21"/>
                <w:szCs w:val="21"/>
              </w:rPr>
              <w:t xml:space="preserve">水井数量 </w:t>
            </w:r>
          </w:p>
        </w:tc>
        <w:tc>
          <w:tcPr>
            <w:tcW w:w="2767"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HAnsi" w:hAnsiTheme="minorHAnsi" w:eastAsiaTheme="minorEastAsia" w:cstheme="minorBidi"/>
                <w:bCs/>
                <w:color w:val="auto"/>
                <w:sz w:val="21"/>
                <w:szCs w:val="21"/>
              </w:rPr>
            </w:pPr>
          </w:p>
        </w:tc>
        <w:tc>
          <w:tcPr>
            <w:tcW w:w="1655"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27" w:leftChars="-36" w:right="-115" w:rightChars="-36" w:hanging="88" w:hangingChars="42"/>
              <w:jc w:val="center"/>
              <w:textAlignment w:val="auto"/>
              <w:rPr>
                <w:rFonts w:hint="eastAsia" w:asciiTheme="minorHAnsi" w:hAnsiTheme="minorHAnsi" w:eastAsiaTheme="minorEastAsia" w:cstheme="minorBidi"/>
                <w:bCs/>
                <w:color w:val="auto"/>
                <w:kern w:val="2"/>
                <w:sz w:val="21"/>
                <w:szCs w:val="21"/>
                <w:lang w:val="en-US" w:eastAsia="zh-CN" w:bidi="ar-SA"/>
              </w:rPr>
            </w:pPr>
            <w:r>
              <w:rPr>
                <w:rFonts w:hint="eastAsia" w:asciiTheme="minorHAnsi" w:hAnsiTheme="minorHAnsi" w:eastAsiaTheme="minorEastAsia" w:cstheme="minorBidi"/>
                <w:bCs/>
                <w:color w:val="auto"/>
                <w:sz w:val="21"/>
                <w:szCs w:val="21"/>
              </w:rPr>
              <w:t>年取水量</w:t>
            </w:r>
          </w:p>
        </w:tc>
        <w:tc>
          <w:tcPr>
            <w:tcW w:w="2829"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HAnsi" w:hAnsiTheme="minorHAnsi" w:eastAsiaTheme="minorEastAsia" w:cstheme="minorBidi"/>
                <w:color w:val="auto"/>
                <w:sz w:val="21"/>
                <w:szCs w:val="21"/>
                <w:lang w:eastAsia="zh-CN"/>
              </w:rPr>
            </w:pPr>
            <w:r>
              <w:rPr>
                <w:rFonts w:hint="eastAsia" w:asciiTheme="minorHAnsi" w:hAnsiTheme="minorHAnsi" w:eastAsiaTheme="minorEastAsia" w:cstheme="minorBidi"/>
                <w:color w:val="auto"/>
                <w:sz w:val="21"/>
                <w:szCs w:val="21"/>
                <w:lang w:eastAsia="zh-CN"/>
              </w:rPr>
              <w:t>施工期：</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HAnsi" w:hAnsiTheme="minorHAnsi" w:eastAsiaTheme="minorEastAsia" w:cstheme="minorBidi"/>
                <w:bCs/>
                <w:color w:val="auto"/>
                <w:sz w:val="21"/>
                <w:szCs w:val="21"/>
              </w:rPr>
            </w:pPr>
            <w:r>
              <w:rPr>
                <w:rFonts w:hint="eastAsia" w:asciiTheme="minorHAnsi" w:hAnsiTheme="minorHAnsi" w:eastAsiaTheme="minorEastAsia" w:cstheme="minorBidi"/>
                <w:color w:val="auto"/>
                <w:sz w:val="21"/>
                <w:szCs w:val="21"/>
                <w:lang w:eastAsia="zh-CN"/>
              </w:rPr>
              <w:t>运营期：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807" w:hRule="atLeast"/>
          <w:jc w:val="center"/>
        </w:trPr>
        <w:tc>
          <w:tcPr>
            <w:tcW w:w="914"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27" w:leftChars="-36" w:right="-115" w:rightChars="-36" w:hanging="88" w:hangingChars="42"/>
              <w:jc w:val="center"/>
              <w:textAlignment w:val="auto"/>
              <w:rPr>
                <w:rFonts w:hint="eastAsia" w:asciiTheme="minorHAnsi" w:hAnsiTheme="minorHAnsi" w:eastAsiaTheme="minorEastAsia" w:cstheme="minorBidi"/>
                <w:bCs/>
                <w:color w:val="auto"/>
                <w:sz w:val="21"/>
                <w:szCs w:val="21"/>
              </w:rPr>
            </w:pPr>
          </w:p>
        </w:tc>
        <w:tc>
          <w:tcPr>
            <w:tcW w:w="917" w:type="dxa"/>
            <w:gridSpan w:val="2"/>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bCs/>
                <w:color w:val="auto"/>
                <w:sz w:val="21"/>
                <w:szCs w:val="21"/>
              </w:rPr>
            </w:pPr>
            <w:r>
              <w:rPr>
                <w:rFonts w:hint="eastAsia" w:asciiTheme="minorHAnsi" w:hAnsiTheme="minorHAnsi" w:eastAsiaTheme="minorEastAsia" w:cstheme="minorBidi"/>
                <w:bCs/>
                <w:color w:val="auto"/>
                <w:sz w:val="21"/>
                <w:szCs w:val="21"/>
              </w:rPr>
              <w:t>井1</w:t>
            </w:r>
          </w:p>
        </w:tc>
        <w:tc>
          <w:tcPr>
            <w:tcW w:w="1385" w:type="dxa"/>
            <w:gridSpan w:val="3"/>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cstheme="minorBidi"/>
                <w:bCs/>
                <w:color w:val="auto"/>
                <w:sz w:val="21"/>
                <w:szCs w:val="21"/>
              </w:rPr>
            </w:pPr>
            <w:r>
              <w:rPr>
                <w:rFonts w:hint="eastAsia" w:asciiTheme="minorHAnsi" w:hAnsiTheme="minorHAnsi" w:eastAsiaTheme="minorEastAsia" w:cstheme="minorBidi"/>
                <w:bCs/>
                <w:color w:val="auto"/>
                <w:sz w:val="21"/>
                <w:szCs w:val="21"/>
              </w:rPr>
              <w:t>开采层位</w:t>
            </w:r>
          </w:p>
        </w:tc>
        <w:tc>
          <w:tcPr>
            <w:tcW w:w="1382" w:type="dxa"/>
            <w:gridSpan w:val="3"/>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HAnsi" w:hAnsiTheme="minorHAnsi" w:eastAsiaTheme="minorEastAsia" w:cstheme="minorBidi"/>
                <w:bCs/>
                <w:color w:val="auto"/>
                <w:sz w:val="21"/>
                <w:szCs w:val="21"/>
              </w:rPr>
            </w:pPr>
          </w:p>
        </w:tc>
        <w:tc>
          <w:tcPr>
            <w:tcW w:w="795" w:type="dxa"/>
            <w:gridSpan w:val="2"/>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cstheme="minorBidi"/>
                <w:bCs/>
                <w:color w:val="auto"/>
                <w:sz w:val="21"/>
                <w:szCs w:val="21"/>
              </w:rPr>
            </w:pPr>
            <w:r>
              <w:rPr>
                <w:rFonts w:hint="eastAsia" w:asciiTheme="minorHAnsi" w:hAnsiTheme="minorHAnsi" w:eastAsiaTheme="minorEastAsia" w:cstheme="minorBidi"/>
                <w:bCs/>
                <w:color w:val="auto"/>
                <w:sz w:val="21"/>
                <w:szCs w:val="21"/>
              </w:rPr>
              <w:t>井深</w:t>
            </w:r>
          </w:p>
        </w:tc>
        <w:tc>
          <w:tcPr>
            <w:tcW w:w="1123" w:type="dxa"/>
            <w:gridSpan w:val="5"/>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bCs/>
                <w:color w:val="auto"/>
                <w:sz w:val="21"/>
                <w:szCs w:val="21"/>
              </w:rPr>
            </w:pPr>
          </w:p>
        </w:tc>
        <w:tc>
          <w:tcPr>
            <w:tcW w:w="885" w:type="dxa"/>
            <w:gridSpan w:val="2"/>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bCs/>
                <w:color w:val="auto"/>
                <w:sz w:val="21"/>
                <w:szCs w:val="21"/>
              </w:rPr>
            </w:pPr>
            <w:r>
              <w:rPr>
                <w:rFonts w:hint="eastAsia" w:asciiTheme="minorHAnsi" w:hAnsiTheme="minorHAnsi" w:eastAsiaTheme="minorEastAsia" w:cstheme="minorBidi"/>
                <w:bCs/>
                <w:color w:val="auto"/>
                <w:sz w:val="21"/>
                <w:szCs w:val="21"/>
              </w:rPr>
              <w:t>井径</w:t>
            </w:r>
          </w:p>
        </w:tc>
        <w:tc>
          <w:tcPr>
            <w:tcW w:w="1681" w:type="dxa"/>
            <w:gridSpan w:val="2"/>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HAnsi" w:hAnsiTheme="minorHAnsi" w:eastAsiaTheme="minorEastAsia" w:cstheme="minorBidi"/>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807" w:hRule="atLeast"/>
          <w:jc w:val="center"/>
        </w:trPr>
        <w:tc>
          <w:tcPr>
            <w:tcW w:w="914"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27" w:leftChars="-36" w:right="-115" w:rightChars="-36" w:hanging="88" w:hangingChars="42"/>
              <w:jc w:val="center"/>
              <w:textAlignment w:val="auto"/>
              <w:rPr>
                <w:rFonts w:hint="eastAsia" w:asciiTheme="minorHAnsi" w:hAnsiTheme="minorHAnsi" w:eastAsiaTheme="minorEastAsia" w:cstheme="minorBidi"/>
                <w:bCs/>
                <w:color w:val="auto"/>
                <w:sz w:val="21"/>
                <w:szCs w:val="21"/>
              </w:rPr>
            </w:pPr>
          </w:p>
        </w:tc>
        <w:tc>
          <w:tcPr>
            <w:tcW w:w="917" w:type="dxa"/>
            <w:gridSpan w:val="2"/>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HAnsi" w:hAnsiTheme="minorHAnsi" w:eastAsiaTheme="minorEastAsia" w:cstheme="minorBidi"/>
                <w:bCs/>
                <w:color w:val="auto"/>
                <w:sz w:val="21"/>
                <w:szCs w:val="21"/>
              </w:rPr>
            </w:pPr>
          </w:p>
        </w:tc>
        <w:tc>
          <w:tcPr>
            <w:tcW w:w="1385" w:type="dxa"/>
            <w:gridSpan w:val="3"/>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bCs/>
                <w:color w:val="auto"/>
                <w:sz w:val="21"/>
                <w:szCs w:val="21"/>
              </w:rPr>
            </w:pPr>
            <w:r>
              <w:rPr>
                <w:rFonts w:asciiTheme="minorHAnsi" w:hAnsiTheme="minorHAnsi" w:eastAsiaTheme="minorEastAsia" w:cstheme="minorBidi"/>
                <w:bCs/>
                <w:color w:val="auto"/>
                <w:sz w:val="21"/>
                <w:szCs w:val="21"/>
              </w:rPr>
              <w:t>取水地点</w:t>
            </w:r>
          </w:p>
        </w:tc>
        <w:tc>
          <w:tcPr>
            <w:tcW w:w="2177" w:type="dxa"/>
            <w:gridSpan w:val="5"/>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heme="minorHAnsi" w:hAnsiTheme="minorHAnsi" w:eastAsiaTheme="minorEastAsia" w:cstheme="minorBidi"/>
                <w:bCs/>
                <w:color w:val="auto"/>
                <w:sz w:val="21"/>
                <w:szCs w:val="21"/>
              </w:rPr>
            </w:pPr>
          </w:p>
        </w:tc>
        <w:tc>
          <w:tcPr>
            <w:tcW w:w="2008" w:type="dxa"/>
            <w:gridSpan w:val="7"/>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bCs/>
                <w:color w:val="auto"/>
                <w:sz w:val="21"/>
                <w:szCs w:val="21"/>
              </w:rPr>
            </w:pPr>
            <w:r>
              <w:rPr>
                <w:rFonts w:hint="eastAsia" w:asciiTheme="minorHAnsi" w:hAnsiTheme="minorHAnsi" w:eastAsiaTheme="minorEastAsia" w:cstheme="minorBidi"/>
                <w:bCs/>
                <w:color w:val="auto"/>
                <w:sz w:val="21"/>
                <w:szCs w:val="21"/>
              </w:rPr>
              <w:t>设计最大取水能力</w:t>
            </w:r>
          </w:p>
        </w:tc>
        <w:tc>
          <w:tcPr>
            <w:tcW w:w="1681" w:type="dxa"/>
            <w:gridSpan w:val="2"/>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heme="minorHAnsi" w:hAnsiTheme="minorHAnsi" w:eastAsiaTheme="minorEastAsia" w:cstheme="minorBidi"/>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807" w:hRule="atLeast"/>
          <w:jc w:val="center"/>
        </w:trPr>
        <w:tc>
          <w:tcPr>
            <w:tcW w:w="914"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27" w:leftChars="-36" w:right="-115" w:rightChars="-36" w:hanging="88" w:hangingChars="42"/>
              <w:jc w:val="center"/>
              <w:textAlignment w:val="auto"/>
              <w:rPr>
                <w:rFonts w:asciiTheme="minorHAnsi" w:hAnsiTheme="minorHAnsi" w:eastAsiaTheme="minorEastAsia" w:cstheme="minorBidi"/>
                <w:bCs/>
                <w:color w:val="auto"/>
                <w:sz w:val="21"/>
                <w:szCs w:val="21"/>
              </w:rPr>
            </w:pPr>
          </w:p>
        </w:tc>
        <w:tc>
          <w:tcPr>
            <w:tcW w:w="917" w:type="dxa"/>
            <w:gridSpan w:val="2"/>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27" w:leftChars="-36" w:right="-115" w:rightChars="-36" w:hanging="88" w:hangingChars="42"/>
              <w:jc w:val="center"/>
              <w:textAlignment w:val="auto"/>
              <w:rPr>
                <w:rFonts w:hint="eastAsia" w:asciiTheme="minorHAnsi" w:hAnsiTheme="minorHAnsi" w:eastAsiaTheme="minorEastAsia" w:cstheme="minorBidi"/>
                <w:bCs/>
                <w:color w:val="auto"/>
                <w:sz w:val="21"/>
                <w:szCs w:val="21"/>
              </w:rPr>
            </w:pPr>
            <w:r>
              <w:rPr>
                <w:rFonts w:hint="eastAsia" w:asciiTheme="minorHAnsi" w:hAnsiTheme="minorHAnsi" w:eastAsiaTheme="minorEastAsia" w:cstheme="minorBidi"/>
                <w:bCs/>
                <w:color w:val="auto"/>
                <w:sz w:val="21"/>
                <w:szCs w:val="21"/>
              </w:rPr>
              <w:t>......</w:t>
            </w:r>
          </w:p>
        </w:tc>
        <w:tc>
          <w:tcPr>
            <w:tcW w:w="7251" w:type="dxa"/>
            <w:gridSpan w:val="1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heme="minorHAnsi" w:hAnsiTheme="minorHAnsi" w:eastAsiaTheme="minorEastAsia" w:cstheme="minorBidi"/>
                <w:bCs/>
                <w:color w:val="auto"/>
                <w:sz w:val="21"/>
                <w:szCs w:val="21"/>
              </w:rPr>
            </w:pPr>
            <w:r>
              <w:rPr>
                <w:rFonts w:hint="eastAsia" w:asciiTheme="minorHAnsi" w:hAnsiTheme="minorHAnsi" w:eastAsiaTheme="minorEastAsia" w:cstheme="minorBidi"/>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807" w:hRule="atLeast"/>
          <w:jc w:val="center"/>
        </w:trPr>
        <w:tc>
          <w:tcPr>
            <w:tcW w:w="91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27" w:leftChars="-36" w:right="-115" w:rightChars="-36" w:hanging="88" w:hangingChars="42"/>
              <w:jc w:val="center"/>
              <w:textAlignment w:val="auto"/>
              <w:rPr>
                <w:rFonts w:hint="eastAsia" w:asciiTheme="minorHAnsi" w:hAnsiTheme="minorHAnsi" w:eastAsiaTheme="minorEastAsia" w:cstheme="minorBidi"/>
                <w:bCs/>
                <w:color w:val="auto"/>
                <w:sz w:val="21"/>
                <w:szCs w:val="21"/>
              </w:rPr>
            </w:pPr>
          </w:p>
        </w:tc>
        <w:tc>
          <w:tcPr>
            <w:tcW w:w="917" w:type="dxa"/>
            <w:gridSpan w:val="2"/>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27" w:leftChars="-36" w:right="-115" w:rightChars="-36" w:hanging="88" w:hangingChars="42"/>
              <w:jc w:val="center"/>
              <w:textAlignment w:val="auto"/>
              <w:rPr>
                <w:rFonts w:asciiTheme="minorHAnsi" w:hAnsiTheme="minorHAnsi" w:eastAsiaTheme="minorEastAsia" w:cstheme="minorBidi"/>
                <w:bCs/>
                <w:color w:val="auto"/>
                <w:sz w:val="21"/>
                <w:szCs w:val="21"/>
              </w:rPr>
            </w:pPr>
            <w:r>
              <w:rPr>
                <w:rFonts w:hint="eastAsia" w:asciiTheme="minorHAnsi" w:hAnsiTheme="minorHAnsi" w:eastAsiaTheme="minorEastAsia" w:cstheme="minorBidi"/>
                <w:bCs/>
                <w:color w:val="auto"/>
                <w:sz w:val="21"/>
                <w:szCs w:val="21"/>
              </w:rPr>
              <w:t>井n</w:t>
            </w:r>
          </w:p>
        </w:tc>
        <w:tc>
          <w:tcPr>
            <w:tcW w:w="7251" w:type="dxa"/>
            <w:gridSpan w:val="1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heme="minorHAnsi" w:hAnsiTheme="minorHAnsi" w:eastAsiaTheme="minorEastAsia" w:cstheme="minorBidi"/>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2815" w:hRule="atLeast"/>
          <w:jc w:val="center"/>
        </w:trPr>
        <w:tc>
          <w:tcPr>
            <w:tcW w:w="1831" w:type="dxa"/>
            <w:gridSpan w:val="3"/>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27" w:leftChars="-36" w:right="-115" w:rightChars="-36" w:hanging="88" w:hangingChars="42"/>
              <w:jc w:val="center"/>
              <w:textAlignment w:val="auto"/>
              <w:rPr>
                <w:rFonts w:hint="eastAsia" w:asciiTheme="minorHAnsi" w:hAnsiTheme="minorHAnsi" w:eastAsiaTheme="minorEastAsia" w:cstheme="minorBidi"/>
                <w:bCs/>
                <w:color w:val="auto"/>
                <w:sz w:val="21"/>
                <w:szCs w:val="21"/>
              </w:rPr>
            </w:pPr>
            <w:r>
              <w:rPr>
                <w:rFonts w:hint="eastAsia" w:asciiTheme="minorHAnsi" w:hAnsiTheme="minorHAnsi" w:eastAsiaTheme="minorEastAsia" w:cstheme="minorBidi"/>
                <w:bCs/>
                <w:color w:val="auto"/>
                <w:sz w:val="21"/>
                <w:szCs w:val="21"/>
              </w:rPr>
              <w:t>取水水源可靠性稳定性情况</w:t>
            </w:r>
          </w:p>
        </w:tc>
        <w:tc>
          <w:tcPr>
            <w:tcW w:w="7251" w:type="dxa"/>
            <w:gridSpan w:val="1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heme="minorHAnsi" w:hAnsiTheme="minorHAnsi" w:eastAsiaTheme="minorEastAsia" w:cstheme="minorBidi"/>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cantSplit/>
          <w:trHeight w:val="822" w:hRule="atLeast"/>
          <w:jc w:val="center"/>
        </w:trPr>
        <w:tc>
          <w:tcPr>
            <w:tcW w:w="9082" w:type="dxa"/>
            <w:gridSpan w:val="20"/>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b/>
                <w:bCs/>
                <w:color w:val="auto"/>
                <w:sz w:val="21"/>
              </w:rPr>
            </w:pPr>
            <w:r>
              <w:rPr>
                <w:rFonts w:hint="eastAsia" w:asciiTheme="minorHAnsi" w:hAnsiTheme="minorHAnsi" w:eastAsiaTheme="minorEastAsia" w:cstheme="minorBidi"/>
                <w:b/>
                <w:bCs/>
                <w:color w:val="auto"/>
                <w:sz w:val="21"/>
              </w:rPr>
              <w:t>四、退水情况说明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cantSplit/>
          <w:trHeight w:val="542" w:hRule="atLeast"/>
          <w:jc w:val="center"/>
        </w:trPr>
        <w:tc>
          <w:tcPr>
            <w:tcW w:w="183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heme="minorHAnsi" w:hAnsiTheme="minorHAnsi" w:eastAsiaTheme="minorEastAsia" w:cstheme="minorBidi"/>
                <w:bCs/>
                <w:color w:val="auto"/>
                <w:sz w:val="21"/>
                <w:szCs w:val="21"/>
              </w:rPr>
            </w:pPr>
            <w:r>
              <w:rPr>
                <w:rFonts w:asciiTheme="minorHAnsi" w:hAnsiTheme="minorHAnsi" w:eastAsiaTheme="minorEastAsia" w:cstheme="minorBidi"/>
                <w:bCs/>
                <w:color w:val="auto"/>
                <w:sz w:val="21"/>
                <w:szCs w:val="21"/>
              </w:rPr>
              <w:t>年</w:t>
            </w:r>
            <w:r>
              <w:rPr>
                <w:rFonts w:hint="eastAsia" w:asciiTheme="minorHAnsi" w:hAnsiTheme="minorHAnsi" w:eastAsiaTheme="minorEastAsia" w:cstheme="minorBidi"/>
                <w:bCs/>
                <w:color w:val="auto"/>
                <w:sz w:val="21"/>
                <w:szCs w:val="21"/>
              </w:rPr>
              <w:t>退</w:t>
            </w:r>
            <w:r>
              <w:rPr>
                <w:rFonts w:asciiTheme="minorHAnsi" w:hAnsiTheme="minorHAnsi" w:eastAsiaTheme="minorEastAsia" w:cstheme="minorBidi"/>
                <w:bCs/>
                <w:color w:val="auto"/>
                <w:sz w:val="21"/>
                <w:szCs w:val="21"/>
              </w:rPr>
              <w:t>水量(</w:t>
            </w:r>
            <w:r>
              <w:rPr>
                <w:rFonts w:hint="eastAsia" w:asciiTheme="minorHAnsi" w:hAnsiTheme="minorHAnsi" w:eastAsiaTheme="minorEastAsia" w:cstheme="minorBidi"/>
                <w:bCs/>
                <w:color w:val="auto"/>
                <w:sz w:val="21"/>
                <w:szCs w:val="21"/>
              </w:rPr>
              <w:t>万</w:t>
            </w:r>
            <w:r>
              <w:rPr>
                <w:rFonts w:asciiTheme="minorHAnsi" w:hAnsiTheme="minorHAnsi" w:eastAsiaTheme="minorEastAsia" w:cstheme="minorBidi"/>
                <w:bCs/>
                <w:color w:val="auto"/>
                <w:sz w:val="21"/>
                <w:szCs w:val="21"/>
              </w:rPr>
              <w:t>m</w:t>
            </w:r>
            <w:r>
              <w:rPr>
                <w:rFonts w:asciiTheme="minorHAnsi" w:hAnsiTheme="minorHAnsi" w:eastAsiaTheme="minorEastAsia" w:cstheme="minorBidi"/>
                <w:bCs/>
                <w:color w:val="auto"/>
                <w:sz w:val="21"/>
                <w:szCs w:val="21"/>
                <w:vertAlign w:val="superscript"/>
              </w:rPr>
              <w:t>3</w:t>
            </w:r>
            <w:r>
              <w:rPr>
                <w:rFonts w:asciiTheme="minorHAnsi" w:hAnsiTheme="minorHAnsi" w:eastAsiaTheme="minorEastAsia" w:cstheme="minorBidi"/>
                <w:bCs/>
                <w:color w:val="auto"/>
                <w:sz w:val="21"/>
                <w:szCs w:val="21"/>
              </w:rPr>
              <w:t>)</w:t>
            </w:r>
          </w:p>
        </w:tc>
        <w:tc>
          <w:tcPr>
            <w:tcW w:w="2202"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cstheme="minorBidi"/>
                <w:b/>
                <w:bCs/>
                <w:color w:val="auto"/>
                <w:sz w:val="21"/>
                <w:szCs w:val="21"/>
              </w:rPr>
            </w:pPr>
          </w:p>
        </w:tc>
        <w:tc>
          <w:tcPr>
            <w:tcW w:w="142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27" w:leftChars="-36" w:right="-115" w:rightChars="-36" w:hanging="88" w:hangingChars="42"/>
              <w:textAlignment w:val="auto"/>
              <w:rPr>
                <w:rFonts w:asciiTheme="minorHAnsi" w:hAnsiTheme="minorHAnsi" w:eastAsiaTheme="minorEastAsia" w:cstheme="minorBidi"/>
                <w:bCs/>
                <w:color w:val="auto"/>
                <w:sz w:val="21"/>
                <w:szCs w:val="21"/>
              </w:rPr>
            </w:pPr>
            <w:r>
              <w:rPr>
                <w:rFonts w:hint="eastAsia" w:asciiTheme="minorHAnsi" w:hAnsiTheme="minorHAnsi" w:eastAsiaTheme="minorEastAsia" w:cstheme="minorBidi"/>
                <w:bCs/>
                <w:color w:val="auto"/>
                <w:sz w:val="21"/>
                <w:szCs w:val="21"/>
              </w:rPr>
              <w:t>日退水量</w:t>
            </w:r>
            <w:r>
              <w:rPr>
                <w:rFonts w:asciiTheme="minorHAnsi" w:hAnsiTheme="minorHAnsi" w:eastAsiaTheme="minorEastAsia" w:cstheme="minorBidi"/>
                <w:bCs/>
                <w:color w:val="auto"/>
                <w:sz w:val="21"/>
                <w:szCs w:val="21"/>
              </w:rPr>
              <w:t>m</w:t>
            </w:r>
            <w:r>
              <w:rPr>
                <w:rFonts w:asciiTheme="minorHAnsi" w:hAnsiTheme="minorHAnsi" w:eastAsiaTheme="minorEastAsia" w:cstheme="minorBidi"/>
                <w:bCs/>
                <w:color w:val="auto"/>
                <w:sz w:val="21"/>
                <w:szCs w:val="21"/>
                <w:vertAlign w:val="superscript"/>
              </w:rPr>
              <w:t>3</w:t>
            </w:r>
            <w:r>
              <w:rPr>
                <w:rFonts w:hint="eastAsia" w:asciiTheme="minorHAnsi" w:hAnsiTheme="minorHAnsi" w:eastAsiaTheme="minorEastAsia" w:cstheme="minorBidi"/>
                <w:bCs/>
                <w:color w:val="auto"/>
                <w:sz w:val="21"/>
                <w:szCs w:val="21"/>
              </w:rPr>
              <w:t>/d</w:t>
            </w:r>
          </w:p>
        </w:tc>
        <w:tc>
          <w:tcPr>
            <w:tcW w:w="3620"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735" w:firstLineChars="350"/>
              <w:textAlignment w:val="auto"/>
              <w:rPr>
                <w:rFonts w:asciiTheme="minorHAnsi" w:hAnsiTheme="minorHAnsi" w:eastAsiaTheme="minorEastAsia" w:cstheme="minorBidi"/>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cantSplit/>
          <w:trHeight w:val="646" w:hRule="atLeast"/>
          <w:jc w:val="center"/>
        </w:trPr>
        <w:tc>
          <w:tcPr>
            <w:tcW w:w="183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HAnsi" w:hAnsiTheme="minorHAnsi" w:eastAsiaTheme="minorEastAsia" w:cstheme="minorBidi"/>
                <w:bCs/>
                <w:color w:val="auto"/>
                <w:sz w:val="21"/>
                <w:szCs w:val="21"/>
              </w:rPr>
            </w:pPr>
            <w:r>
              <w:rPr>
                <w:rFonts w:hint="eastAsia" w:asciiTheme="minorHAnsi" w:hAnsiTheme="minorHAnsi" w:eastAsiaTheme="minorEastAsia" w:cstheme="minorBidi"/>
                <w:bCs/>
                <w:color w:val="auto"/>
                <w:sz w:val="21"/>
                <w:szCs w:val="21"/>
              </w:rPr>
              <w:t>退水去向和地点</w:t>
            </w:r>
          </w:p>
        </w:tc>
        <w:tc>
          <w:tcPr>
            <w:tcW w:w="7251" w:type="dxa"/>
            <w:gridSpan w:val="17"/>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宋体" w:hAnsi="宋体" w:cs="宋体" w:eastAsiaTheme="minorEastAsia"/>
                <w:bCs/>
                <w:color w:val="auto"/>
                <w:sz w:val="21"/>
              </w:rPr>
            </w:pPr>
            <w:r>
              <w:rPr>
                <w:rFonts w:ascii="宋体" w:hAnsi="宋体" w:eastAsiaTheme="minorEastAsia" w:cstheme="minorBidi"/>
                <w:color w:val="auto"/>
                <w:sz w:val="21"/>
                <w:szCs w:val="21"/>
              </w:rPr>
              <w:t xml:space="preserve"> (</w:t>
            </w:r>
            <w:r>
              <w:rPr>
                <w:rFonts w:hint="eastAsia" w:ascii="宋体" w:hAnsi="宋体" w:eastAsiaTheme="minorEastAsia" w:cstheme="minorBidi"/>
                <w:color w:val="auto"/>
                <w:sz w:val="21"/>
                <w:szCs w:val="21"/>
              </w:rPr>
              <w:t>东经</w:t>
            </w:r>
            <w:r>
              <w:rPr>
                <w:rFonts w:ascii="宋体" w:hAnsi="宋体" w:eastAsiaTheme="minorEastAsia" w:cstheme="minorBidi"/>
                <w:color w:val="auto"/>
                <w:sz w:val="21"/>
                <w:szCs w:val="21"/>
              </w:rPr>
              <w:t xml:space="preserve">  </w:t>
            </w:r>
            <w:r>
              <w:rPr>
                <w:rFonts w:hint="eastAsia" w:ascii="宋体" w:hAnsi="宋体" w:eastAsiaTheme="minorEastAsia" w:cstheme="minorBidi"/>
                <w:color w:val="auto"/>
                <w:sz w:val="21"/>
                <w:szCs w:val="21"/>
              </w:rPr>
              <w:t xml:space="preserve"> </w:t>
            </w:r>
            <w:r>
              <w:rPr>
                <w:rFonts w:ascii="宋体" w:hAnsi="宋体" w:eastAsiaTheme="minorEastAsia" w:cstheme="minorBidi"/>
                <w:color w:val="auto"/>
                <w:sz w:val="21"/>
                <w:szCs w:val="21"/>
              </w:rPr>
              <w:t>°</w:t>
            </w:r>
            <w:r>
              <w:rPr>
                <w:rFonts w:hint="eastAsia" w:ascii="宋体" w:hAnsi="宋体" w:eastAsiaTheme="minorEastAsia" w:cstheme="minorBidi"/>
                <w:color w:val="auto"/>
                <w:sz w:val="21"/>
                <w:szCs w:val="21"/>
              </w:rPr>
              <w:t xml:space="preserve">  </w:t>
            </w:r>
            <w:r>
              <w:rPr>
                <w:rFonts w:ascii="宋体" w:hAnsi="宋体" w:eastAsiaTheme="minorEastAsia" w:cstheme="minorBidi"/>
                <w:color w:val="auto"/>
                <w:sz w:val="21"/>
                <w:szCs w:val="21"/>
              </w:rPr>
              <w:t>´)(</w:t>
            </w:r>
            <w:r>
              <w:rPr>
                <w:rFonts w:hint="eastAsia" w:ascii="宋体" w:hAnsi="宋体" w:eastAsiaTheme="minorEastAsia" w:cstheme="minorBidi"/>
                <w:color w:val="auto"/>
                <w:sz w:val="21"/>
                <w:szCs w:val="21"/>
              </w:rPr>
              <w:t>北纬</w:t>
            </w:r>
            <w:r>
              <w:rPr>
                <w:rFonts w:ascii="宋体" w:hAnsi="宋体" w:eastAsiaTheme="minorEastAsia" w:cstheme="minorBidi"/>
                <w:color w:val="auto"/>
                <w:sz w:val="21"/>
                <w:szCs w:val="21"/>
              </w:rPr>
              <w:t xml:space="preserve">  </w:t>
            </w:r>
            <w:r>
              <w:rPr>
                <w:rFonts w:hint="eastAsia" w:ascii="宋体" w:hAnsi="宋体" w:eastAsiaTheme="minorEastAsia" w:cstheme="minorBidi"/>
                <w:color w:val="auto"/>
                <w:sz w:val="21"/>
                <w:szCs w:val="21"/>
              </w:rPr>
              <w:t xml:space="preserve"> </w:t>
            </w:r>
            <w:r>
              <w:rPr>
                <w:rFonts w:ascii="宋体" w:hAnsi="宋体" w:eastAsiaTheme="minorEastAsia" w:cstheme="minorBidi"/>
                <w:color w:val="auto"/>
                <w:sz w:val="21"/>
                <w:szCs w:val="21"/>
              </w:rPr>
              <w:t xml:space="preserve">° </w:t>
            </w:r>
            <w:r>
              <w:rPr>
                <w:rFonts w:hint="eastAsia" w:ascii="宋体" w:hAnsi="宋体" w:eastAsiaTheme="minorEastAsia" w:cstheme="minorBidi"/>
                <w:color w:val="auto"/>
                <w:sz w:val="21"/>
                <w:szCs w:val="21"/>
              </w:rPr>
              <w:t xml:space="preserve"> </w:t>
            </w:r>
            <w:r>
              <w:rPr>
                <w:rFonts w:ascii="宋体" w:hAnsi="宋体" w:eastAsiaTheme="minorEastAsia" w:cstheme="minorBidi"/>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cantSplit/>
          <w:trHeight w:val="699" w:hRule="atLeast"/>
          <w:jc w:val="center"/>
        </w:trPr>
        <w:tc>
          <w:tcPr>
            <w:tcW w:w="9082" w:type="dxa"/>
            <w:gridSpan w:val="2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bCs/>
                <w:color w:val="auto"/>
                <w:sz w:val="21"/>
                <w:szCs w:val="21"/>
              </w:rPr>
            </w:pPr>
            <w:r>
              <w:rPr>
                <w:rFonts w:hint="eastAsia" w:asciiTheme="minorHAnsi" w:hAnsiTheme="minorHAnsi" w:eastAsiaTheme="minorEastAsia" w:cstheme="minorBidi"/>
                <w:b/>
                <w:bCs/>
                <w:color w:val="auto"/>
                <w:sz w:val="21"/>
                <w:lang w:eastAsia="zh-CN"/>
              </w:rPr>
              <w:t>五</w:t>
            </w:r>
            <w:r>
              <w:rPr>
                <w:rFonts w:hint="eastAsia" w:asciiTheme="minorHAnsi" w:hAnsiTheme="minorHAnsi" w:eastAsiaTheme="minorEastAsia" w:cstheme="minorBidi"/>
                <w:b/>
                <w:bCs/>
                <w:color w:val="auto"/>
                <w:sz w:val="21"/>
              </w:rPr>
              <w:t>、承诺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cantSplit/>
          <w:trHeight w:val="559" w:hRule="atLeast"/>
          <w:jc w:val="center"/>
        </w:trPr>
        <w:tc>
          <w:tcPr>
            <w:tcW w:w="9082" w:type="dxa"/>
            <w:gridSpan w:val="20"/>
            <w:noWrap w:val="0"/>
            <w:vAlign w:val="top"/>
          </w:tcPr>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Theme="minorHAnsi" w:hAnsiTheme="minorHAnsi" w:eastAsiaTheme="minorEastAsia" w:cstheme="minorBidi"/>
                <w:bCs/>
                <w:color w:val="auto"/>
                <w:sz w:val="21"/>
                <w:szCs w:val="21"/>
              </w:rPr>
            </w:pP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s="宋体" w:eastAsiaTheme="minorEastAsia"/>
                <w:bCs/>
                <w:color w:val="auto"/>
                <w:sz w:val="21"/>
                <w:szCs w:val="21"/>
              </w:rPr>
            </w:pPr>
            <w:r>
              <w:rPr>
                <w:rFonts w:hint="eastAsia" w:ascii="宋体" w:hAnsi="宋体" w:cs="宋体" w:eastAsiaTheme="minorEastAsia"/>
                <w:bCs/>
                <w:color w:val="auto"/>
                <w:sz w:val="21"/>
                <w:szCs w:val="21"/>
              </w:rPr>
              <w:t>我单位（个人）承诺：</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Theme="minorHAnsi" w:hAnsiTheme="minorHAnsi" w:eastAsiaTheme="minorEastAsia" w:cstheme="minorBidi"/>
                <w:color w:val="auto"/>
                <w:sz w:val="21"/>
                <w:szCs w:val="21"/>
              </w:rPr>
            </w:pPr>
            <w:r>
              <w:rPr>
                <w:rFonts w:hint="eastAsia" w:ascii="宋体" w:hAnsi="宋体" w:cs="宋体" w:eastAsiaTheme="minorEastAsia"/>
                <w:bCs/>
                <w:color w:val="auto"/>
                <w:sz w:val="21"/>
                <w:szCs w:val="21"/>
              </w:rPr>
              <w:t>（一）</w:t>
            </w:r>
            <w:r>
              <w:rPr>
                <w:rFonts w:hint="eastAsia" w:asciiTheme="minorHAnsi" w:hAnsiTheme="minorHAnsi" w:eastAsiaTheme="minorEastAsia" w:cstheme="minorBidi"/>
                <w:color w:val="auto"/>
                <w:sz w:val="21"/>
                <w:szCs w:val="21"/>
              </w:rPr>
              <w:t>我单位（个人）</w:t>
            </w:r>
            <w:r>
              <w:rPr>
                <w:rFonts w:hint="eastAsia" w:asciiTheme="minorHAnsi" w:hAnsiTheme="minorHAnsi" w:eastAsiaTheme="minorEastAsia" w:cstheme="minorBidi"/>
                <w:color w:val="auto"/>
                <w:sz w:val="21"/>
                <w:szCs w:val="21"/>
                <w:u w:val="single"/>
              </w:rPr>
              <w:t xml:space="preserve">  </w:t>
            </w:r>
            <w:r>
              <w:rPr>
                <w:rFonts w:asciiTheme="minorHAnsi" w:hAnsiTheme="minorHAnsi" w:eastAsiaTheme="minorEastAsia" w:cstheme="minorBidi"/>
                <w:color w:val="auto"/>
                <w:sz w:val="21"/>
                <w:szCs w:val="21"/>
                <w:u w:val="single"/>
              </w:rPr>
              <w:t xml:space="preserve">    </w:t>
            </w:r>
            <w:r>
              <w:rPr>
                <w:rFonts w:hint="eastAsia" w:asciiTheme="minorHAnsi" w:hAnsiTheme="minorHAnsi" w:eastAsiaTheme="minorEastAsia" w:cstheme="minorBidi"/>
                <w:color w:val="auto"/>
                <w:sz w:val="21"/>
                <w:szCs w:val="21"/>
                <w:u w:val="single"/>
              </w:rPr>
              <w:t xml:space="preserve">  </w:t>
            </w:r>
            <w:r>
              <w:rPr>
                <w:rFonts w:hint="eastAsia" w:asciiTheme="minorHAnsi" w:hAnsiTheme="minorHAnsi" w:eastAsiaTheme="minorEastAsia" w:cstheme="minorBidi"/>
                <w:color w:val="auto"/>
                <w:sz w:val="21"/>
                <w:szCs w:val="21"/>
              </w:rPr>
              <w:t>项目</w:t>
            </w:r>
            <w:r>
              <w:rPr>
                <w:rFonts w:asciiTheme="minorHAnsi" w:hAnsiTheme="minorHAnsi" w:eastAsiaTheme="minorEastAsia" w:cstheme="minorBidi"/>
                <w:color w:val="auto"/>
                <w:sz w:val="21"/>
                <w:szCs w:val="21"/>
              </w:rPr>
              <w:t>取</w:t>
            </w:r>
            <w:r>
              <w:rPr>
                <w:rFonts w:hint="eastAsia" w:asciiTheme="minorHAnsi" w:hAnsiTheme="minorHAnsi" w:eastAsiaTheme="minorEastAsia" w:cstheme="minorBidi"/>
                <w:color w:val="auto"/>
                <w:sz w:val="21"/>
                <w:szCs w:val="21"/>
              </w:rPr>
              <w:t>退水</w:t>
            </w:r>
            <w:r>
              <w:rPr>
                <w:rFonts w:asciiTheme="minorHAnsi" w:hAnsiTheme="minorHAnsi" w:eastAsiaTheme="minorEastAsia" w:cstheme="minorBidi"/>
                <w:color w:val="auto"/>
                <w:sz w:val="21"/>
                <w:szCs w:val="21"/>
              </w:rPr>
              <w:t>不影响第三方取用水</w:t>
            </w:r>
            <w:r>
              <w:rPr>
                <w:rFonts w:hint="eastAsia" w:asciiTheme="minorHAnsi" w:hAnsiTheme="minorHAnsi" w:eastAsiaTheme="minorEastAsia" w:cstheme="minorBidi"/>
                <w:color w:val="auto"/>
                <w:sz w:val="21"/>
                <w:szCs w:val="21"/>
              </w:rPr>
              <w:t>；如</w:t>
            </w:r>
            <w:r>
              <w:rPr>
                <w:rFonts w:asciiTheme="minorHAnsi" w:hAnsiTheme="minorHAnsi" w:eastAsiaTheme="minorEastAsia" w:cstheme="minorBidi"/>
                <w:color w:val="auto"/>
                <w:sz w:val="21"/>
                <w:szCs w:val="21"/>
              </w:rPr>
              <w:t>取</w:t>
            </w:r>
            <w:r>
              <w:rPr>
                <w:rFonts w:hint="eastAsia" w:asciiTheme="minorHAnsi" w:hAnsiTheme="minorHAnsi" w:eastAsiaTheme="minorEastAsia" w:cstheme="minorBidi"/>
                <w:color w:val="auto"/>
                <w:sz w:val="21"/>
                <w:szCs w:val="21"/>
              </w:rPr>
              <w:t>退</w:t>
            </w:r>
            <w:r>
              <w:rPr>
                <w:rFonts w:asciiTheme="minorHAnsi" w:hAnsiTheme="minorHAnsi" w:eastAsiaTheme="minorEastAsia" w:cstheme="minorBidi"/>
                <w:color w:val="auto"/>
                <w:sz w:val="21"/>
                <w:szCs w:val="21"/>
              </w:rPr>
              <w:t>水对第三方取用水造成损失的，我单位</w:t>
            </w:r>
            <w:r>
              <w:rPr>
                <w:rFonts w:hint="eastAsia" w:asciiTheme="minorHAnsi" w:hAnsiTheme="minorHAnsi" w:eastAsiaTheme="minorEastAsia" w:cstheme="minorBidi"/>
                <w:color w:val="auto"/>
                <w:sz w:val="21"/>
                <w:szCs w:val="21"/>
              </w:rPr>
              <w:t>（个人）</w:t>
            </w:r>
            <w:r>
              <w:rPr>
                <w:rFonts w:asciiTheme="minorHAnsi" w:hAnsiTheme="minorHAnsi" w:eastAsiaTheme="minorEastAsia" w:cstheme="minorBidi"/>
                <w:color w:val="auto"/>
                <w:sz w:val="21"/>
                <w:szCs w:val="21"/>
              </w:rPr>
              <w:t>自行与第三方协商解决，</w:t>
            </w:r>
            <w:r>
              <w:rPr>
                <w:rFonts w:hint="eastAsia" w:asciiTheme="minorHAnsi" w:hAnsiTheme="minorHAnsi" w:eastAsiaTheme="minorEastAsia" w:cstheme="minorBidi"/>
                <w:color w:val="auto"/>
                <w:sz w:val="21"/>
                <w:szCs w:val="21"/>
              </w:rPr>
              <w:t>并承担相应的责任。</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default" w:asciiTheme="minorHAnsi" w:hAnsiTheme="minorHAnsi" w:eastAsiaTheme="minorEastAsia" w:cstheme="minorBidi"/>
                <w:color w:val="auto"/>
                <w:sz w:val="21"/>
                <w:szCs w:val="21"/>
                <w:lang w:val="en-US" w:eastAsia="zh-CN"/>
              </w:rPr>
            </w:pPr>
            <w:r>
              <w:rPr>
                <w:rFonts w:hint="eastAsia" w:asciiTheme="minorHAnsi" w:hAnsiTheme="minorHAnsi" w:eastAsiaTheme="minorEastAsia" w:cstheme="minorBidi"/>
                <w:color w:val="auto"/>
                <w:sz w:val="21"/>
                <w:szCs w:val="21"/>
                <w:lang w:eastAsia="zh-CN"/>
              </w:rPr>
              <w:t>（二）因水资源论证报告表对取水可靠性分析的局限性，若因实际取水中造成意料之外的不良影响，我单位（个人）愿意无条件配合水行政主管部门进行整改，整改措施包括但不限于重新开展水资源论证、减少取水量、停止取水等。</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cs="宋体" w:eastAsiaTheme="minorEastAsia"/>
                <w:bCs/>
                <w:color w:val="auto"/>
                <w:sz w:val="21"/>
                <w:szCs w:val="21"/>
              </w:rPr>
            </w:pPr>
            <w:r>
              <w:rPr>
                <w:rFonts w:hint="eastAsia" w:ascii="宋体" w:hAnsi="宋体" w:cs="宋体" w:eastAsiaTheme="minorEastAsia"/>
                <w:bCs/>
                <w:color w:val="auto"/>
                <w:sz w:val="21"/>
                <w:szCs w:val="21"/>
              </w:rPr>
              <w:t>（</w:t>
            </w:r>
            <w:r>
              <w:rPr>
                <w:rFonts w:hint="eastAsia" w:ascii="宋体" w:hAnsi="宋体" w:cs="宋体" w:eastAsiaTheme="minorEastAsia"/>
                <w:bCs/>
                <w:color w:val="auto"/>
                <w:sz w:val="21"/>
                <w:szCs w:val="21"/>
                <w:lang w:eastAsia="zh-CN"/>
              </w:rPr>
              <w:t>三</w:t>
            </w:r>
            <w:r>
              <w:rPr>
                <w:rFonts w:hint="eastAsia" w:ascii="宋体" w:hAnsi="宋体" w:cs="宋体" w:eastAsiaTheme="minorEastAsia"/>
                <w:bCs/>
                <w:color w:val="auto"/>
                <w:sz w:val="21"/>
                <w:szCs w:val="21"/>
              </w:rPr>
              <w:t>）制订节水措施方案，建设配套节水设施，履行节约用水义务，确保节水水平符合水资源管理政策要求。</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Theme="minorHAnsi" w:hAnsiTheme="minorHAnsi" w:eastAsiaTheme="minorEastAsia" w:cstheme="minorBidi"/>
                <w:color w:val="auto"/>
                <w:sz w:val="21"/>
              </w:rPr>
            </w:pPr>
            <w:r>
              <w:rPr>
                <w:rFonts w:hint="eastAsia" w:asciiTheme="minorHAnsi" w:hAnsiTheme="minorHAnsi" w:eastAsiaTheme="minorEastAsia" w:cstheme="minorBidi"/>
                <w:color w:val="auto"/>
                <w:sz w:val="21"/>
              </w:rPr>
              <w:t>（</w:t>
            </w:r>
            <w:r>
              <w:rPr>
                <w:rFonts w:hint="eastAsia" w:asciiTheme="minorHAnsi" w:hAnsiTheme="minorHAnsi" w:eastAsiaTheme="minorEastAsia" w:cstheme="minorBidi"/>
                <w:color w:val="auto"/>
                <w:sz w:val="21"/>
                <w:lang w:eastAsia="zh-CN"/>
              </w:rPr>
              <w:t>四</w:t>
            </w:r>
            <w:r>
              <w:rPr>
                <w:rFonts w:hint="eastAsia" w:asciiTheme="minorHAnsi" w:hAnsiTheme="minorHAnsi" w:eastAsiaTheme="minorEastAsia" w:cstheme="minorBidi"/>
                <w:color w:val="auto"/>
                <w:sz w:val="21"/>
              </w:rPr>
              <w:t>）</w:t>
            </w:r>
            <w:r>
              <w:rPr>
                <w:rFonts w:hint="eastAsia" w:ascii="宋体" w:hAnsi="宋体" w:cs="宋体" w:eastAsiaTheme="minorEastAsia"/>
                <w:color w:val="auto"/>
                <w:sz w:val="21"/>
                <w:szCs w:val="21"/>
              </w:rPr>
              <w:t>按照计量技术规范和当地水行政主管部门的要求，安装取用水计量设施，建立完善的取用水计量体系，加强计量设施的日常维护，确保计量设施运行正常。</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Theme="minorHAnsi" w:hAnsiTheme="minorHAnsi" w:eastAsiaTheme="minorEastAsia" w:cstheme="minorBidi"/>
                <w:color w:val="auto"/>
                <w:sz w:val="21"/>
                <w:szCs w:val="22"/>
              </w:rPr>
            </w:pPr>
            <w:r>
              <w:rPr>
                <w:rFonts w:hint="eastAsia" w:asciiTheme="minorHAnsi" w:hAnsiTheme="minorHAnsi" w:eastAsiaTheme="minorEastAsia" w:cstheme="minorBidi"/>
                <w:color w:val="auto"/>
                <w:sz w:val="21"/>
              </w:rPr>
              <w:t>（</w:t>
            </w:r>
            <w:r>
              <w:rPr>
                <w:rFonts w:hint="eastAsia" w:asciiTheme="minorHAnsi" w:hAnsiTheme="minorHAnsi" w:eastAsiaTheme="minorEastAsia" w:cstheme="minorBidi"/>
                <w:color w:val="auto"/>
                <w:sz w:val="21"/>
                <w:lang w:eastAsia="zh-CN"/>
              </w:rPr>
              <w:t>五</w:t>
            </w:r>
            <w:r>
              <w:rPr>
                <w:rFonts w:hint="eastAsia" w:asciiTheme="minorHAnsi" w:hAnsiTheme="minorHAnsi" w:eastAsiaTheme="minorEastAsia" w:cstheme="minorBidi"/>
                <w:color w:val="auto"/>
                <w:sz w:val="21"/>
              </w:rPr>
              <w:t>）服从当地水行政主管部门管理，按规定向水行政主管部门上报用水统计报表，缴纳水</w:t>
            </w:r>
            <w:r>
              <w:rPr>
                <w:rFonts w:hint="eastAsia" w:asciiTheme="minorHAnsi" w:hAnsiTheme="minorHAnsi" w:eastAsiaTheme="minorEastAsia" w:cstheme="minorBidi"/>
                <w:color w:val="auto"/>
                <w:sz w:val="21"/>
                <w:szCs w:val="22"/>
              </w:rPr>
              <w:t>资源费（税），积极配合水行政主管部门的日常监督管理。</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Theme="minorHAnsi" w:hAnsiTheme="minorHAnsi" w:eastAsiaTheme="minorEastAsia" w:cstheme="minorBidi"/>
                <w:color w:val="auto"/>
                <w:sz w:val="21"/>
                <w:szCs w:val="22"/>
              </w:rPr>
            </w:pPr>
            <w:r>
              <w:rPr>
                <w:rFonts w:hint="eastAsia" w:asciiTheme="minorHAnsi" w:hAnsiTheme="minorHAnsi" w:eastAsiaTheme="minorEastAsia" w:cstheme="minorBidi"/>
                <w:color w:val="auto"/>
                <w:sz w:val="21"/>
                <w:szCs w:val="22"/>
              </w:rPr>
              <w:t>（</w:t>
            </w:r>
            <w:r>
              <w:rPr>
                <w:rFonts w:hint="eastAsia" w:asciiTheme="minorHAnsi" w:hAnsiTheme="minorHAnsi" w:eastAsiaTheme="minorEastAsia" w:cstheme="minorBidi"/>
                <w:color w:val="auto"/>
                <w:sz w:val="21"/>
                <w:szCs w:val="22"/>
                <w:lang w:eastAsia="zh-CN"/>
              </w:rPr>
              <w:t>六</w:t>
            </w:r>
            <w:r>
              <w:rPr>
                <w:rFonts w:hint="eastAsia" w:asciiTheme="minorHAnsi" w:hAnsiTheme="minorHAnsi" w:eastAsiaTheme="minorEastAsia" w:cstheme="minorBidi"/>
                <w:color w:val="auto"/>
                <w:sz w:val="21"/>
                <w:szCs w:val="22"/>
              </w:rPr>
              <w:t>）水行政主管部门要求的其他承诺：</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Theme="minorHAnsi" w:hAnsiTheme="minorHAnsi" w:eastAsiaTheme="minorEastAsia" w:cstheme="minorBidi"/>
                <w:color w:val="auto"/>
                <w:sz w:val="21"/>
                <w:szCs w:val="22"/>
                <w:u w:val="single"/>
              </w:rPr>
            </w:pPr>
            <w:r>
              <w:rPr>
                <w:rFonts w:hint="eastAsia" w:asciiTheme="minorHAnsi" w:hAnsiTheme="minorHAnsi" w:eastAsiaTheme="minorEastAsia" w:cstheme="minorBidi"/>
                <w:color w:val="auto"/>
                <w:sz w:val="21"/>
                <w:szCs w:val="22"/>
                <w:u w:val="single"/>
              </w:rPr>
              <w:t xml:space="preserve">                                                                           </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Theme="minorHAnsi" w:hAnsiTheme="minorHAnsi" w:eastAsiaTheme="minorEastAsia" w:cstheme="minorBidi"/>
                <w:color w:val="auto"/>
                <w:sz w:val="21"/>
                <w:szCs w:val="22"/>
                <w:u w:val="single"/>
              </w:rPr>
            </w:pPr>
            <w:r>
              <w:rPr>
                <w:rFonts w:hint="eastAsia" w:asciiTheme="minorHAnsi" w:hAnsiTheme="minorHAnsi" w:eastAsiaTheme="minorEastAsia" w:cstheme="minorBidi"/>
                <w:color w:val="auto"/>
                <w:sz w:val="21"/>
                <w:szCs w:val="22"/>
                <w:u w:val="single"/>
              </w:rPr>
              <w:t xml:space="preserve">                                                                           </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Theme="minorHAnsi" w:hAnsiTheme="minorHAnsi" w:eastAsiaTheme="minorEastAsia" w:cstheme="minorBidi"/>
                <w:color w:val="auto"/>
                <w:sz w:val="21"/>
                <w:szCs w:val="22"/>
              </w:rPr>
            </w:pPr>
            <w:r>
              <w:rPr>
                <w:rFonts w:hint="eastAsia" w:asciiTheme="minorHAnsi" w:hAnsiTheme="minorHAnsi" w:eastAsiaTheme="minorEastAsia" w:cstheme="minorBidi"/>
                <w:color w:val="auto"/>
                <w:sz w:val="21"/>
                <w:szCs w:val="22"/>
              </w:rPr>
              <w:t>（</w:t>
            </w:r>
            <w:r>
              <w:rPr>
                <w:rFonts w:hint="eastAsia" w:asciiTheme="minorHAnsi" w:hAnsiTheme="minorHAnsi" w:eastAsiaTheme="minorEastAsia" w:cstheme="minorBidi"/>
                <w:color w:val="auto"/>
                <w:sz w:val="21"/>
                <w:szCs w:val="22"/>
                <w:lang w:eastAsia="zh-CN"/>
              </w:rPr>
              <w:t>七</w:t>
            </w:r>
            <w:r>
              <w:rPr>
                <w:rFonts w:hint="eastAsia" w:asciiTheme="minorHAnsi" w:hAnsiTheme="minorHAnsi" w:eastAsiaTheme="minorEastAsia" w:cstheme="minorBidi"/>
                <w:color w:val="auto"/>
                <w:sz w:val="21"/>
                <w:szCs w:val="22"/>
              </w:rPr>
              <w:t>）本表提供的数据和结论真实有效，并对此负责。</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Theme="minorHAnsi" w:hAnsiTheme="minorHAnsi" w:eastAsiaTheme="minorEastAsia" w:cstheme="minorBidi"/>
                <w:color w:val="auto"/>
                <w:sz w:val="24"/>
              </w:rPr>
            </w:pPr>
            <w:r>
              <w:rPr>
                <w:rFonts w:hint="eastAsia" w:asciiTheme="minorHAnsi" w:hAnsiTheme="minorHAnsi" w:eastAsiaTheme="minorEastAsia" w:cstheme="minorBidi"/>
                <w:color w:val="auto"/>
                <w:sz w:val="21"/>
                <w:szCs w:val="21"/>
              </w:rPr>
              <w:t>以上</w:t>
            </w:r>
            <w:r>
              <w:rPr>
                <w:rFonts w:asciiTheme="minorHAnsi" w:hAnsiTheme="minorHAnsi" w:eastAsiaTheme="minorEastAsia" w:cstheme="minorBidi"/>
                <w:color w:val="auto"/>
                <w:sz w:val="21"/>
                <w:szCs w:val="21"/>
              </w:rPr>
              <w:t>各项承诺真实</w:t>
            </w:r>
            <w:r>
              <w:rPr>
                <w:rFonts w:hint="eastAsia" w:asciiTheme="minorHAnsi" w:hAnsiTheme="minorHAnsi" w:eastAsiaTheme="minorEastAsia" w:cstheme="minorBidi"/>
                <w:color w:val="auto"/>
                <w:sz w:val="21"/>
              </w:rPr>
              <w:t>自愿</w:t>
            </w:r>
            <w:r>
              <w:rPr>
                <w:rFonts w:asciiTheme="minorHAnsi" w:hAnsiTheme="minorHAnsi" w:eastAsiaTheme="minorEastAsia" w:cstheme="minorBidi"/>
                <w:color w:val="auto"/>
                <w:sz w:val="21"/>
                <w:szCs w:val="21"/>
              </w:rPr>
              <w:t>，</w:t>
            </w:r>
            <w:r>
              <w:rPr>
                <w:rFonts w:hint="eastAsia" w:asciiTheme="minorHAnsi" w:hAnsiTheme="minorHAnsi" w:eastAsiaTheme="minorEastAsia" w:cstheme="minorBidi"/>
                <w:color w:val="auto"/>
                <w:sz w:val="21"/>
                <w:szCs w:val="21"/>
              </w:rPr>
              <w:t>取水单位或个人将</w:t>
            </w:r>
            <w:r>
              <w:rPr>
                <w:rFonts w:asciiTheme="minorHAnsi" w:hAnsiTheme="minorHAnsi" w:eastAsiaTheme="minorEastAsia" w:cstheme="minorBidi"/>
                <w:color w:val="auto"/>
                <w:sz w:val="21"/>
                <w:szCs w:val="21"/>
              </w:rPr>
              <w:t>严格履行各项</w:t>
            </w:r>
            <w:r>
              <w:rPr>
                <w:rFonts w:hint="eastAsia" w:asciiTheme="minorHAnsi" w:hAnsiTheme="minorHAnsi" w:eastAsiaTheme="minorEastAsia" w:cstheme="minorBidi"/>
                <w:color w:val="auto"/>
                <w:sz w:val="21"/>
                <w:szCs w:val="21"/>
              </w:rPr>
              <w:t>承诺</w:t>
            </w:r>
            <w:r>
              <w:rPr>
                <w:rFonts w:asciiTheme="minorHAnsi" w:hAnsiTheme="minorHAnsi" w:eastAsiaTheme="minorEastAsia" w:cstheme="minorBidi"/>
                <w:color w:val="auto"/>
                <w:sz w:val="21"/>
                <w:szCs w:val="21"/>
              </w:rPr>
              <w:t>和水行政主管部门的</w:t>
            </w:r>
            <w:r>
              <w:rPr>
                <w:rFonts w:hint="eastAsia" w:asciiTheme="minorHAnsi" w:hAnsiTheme="minorHAnsi" w:eastAsiaTheme="minorEastAsia" w:cstheme="minorBidi"/>
                <w:color w:val="auto"/>
                <w:sz w:val="21"/>
                <w:szCs w:val="21"/>
              </w:rPr>
              <w:t>各项要求</w:t>
            </w:r>
            <w:r>
              <w:rPr>
                <w:rFonts w:asciiTheme="minorHAnsi" w:hAnsiTheme="minorHAnsi" w:eastAsiaTheme="minorEastAsia" w:cstheme="minorBidi"/>
                <w:color w:val="auto"/>
                <w:sz w:val="21"/>
                <w:szCs w:val="21"/>
              </w:rPr>
              <w:t>，</w:t>
            </w:r>
            <w:r>
              <w:rPr>
                <w:rFonts w:hint="eastAsia" w:asciiTheme="minorHAnsi" w:hAnsiTheme="minorHAnsi" w:eastAsiaTheme="minorEastAsia" w:cstheme="minorBidi"/>
                <w:color w:val="auto"/>
                <w:sz w:val="21"/>
                <w:szCs w:val="21"/>
              </w:rPr>
              <w:t>确保</w:t>
            </w:r>
            <w:r>
              <w:rPr>
                <w:rFonts w:asciiTheme="minorHAnsi" w:hAnsiTheme="minorHAnsi" w:eastAsiaTheme="minorEastAsia" w:cstheme="minorBidi"/>
                <w:color w:val="auto"/>
                <w:sz w:val="21"/>
                <w:szCs w:val="21"/>
              </w:rPr>
              <w:t>取水、用水、节水</w:t>
            </w:r>
            <w:r>
              <w:rPr>
                <w:rFonts w:hint="eastAsia" w:asciiTheme="minorHAnsi" w:hAnsiTheme="minorHAnsi" w:eastAsiaTheme="minorEastAsia" w:cstheme="minorBidi"/>
                <w:color w:val="auto"/>
                <w:sz w:val="21"/>
                <w:szCs w:val="21"/>
              </w:rPr>
              <w:t>符合</w:t>
            </w:r>
            <w:r>
              <w:rPr>
                <w:rFonts w:asciiTheme="minorHAnsi" w:hAnsiTheme="minorHAnsi" w:eastAsiaTheme="minorEastAsia" w:cstheme="minorBidi"/>
                <w:color w:val="auto"/>
                <w:sz w:val="21"/>
                <w:szCs w:val="21"/>
              </w:rPr>
              <w:t>国家产业政策和水行政主管部门管理</w:t>
            </w:r>
            <w:r>
              <w:rPr>
                <w:rFonts w:hint="eastAsia" w:asciiTheme="minorHAnsi" w:hAnsiTheme="minorHAnsi" w:eastAsiaTheme="minorEastAsia" w:cstheme="minorBidi"/>
                <w:color w:val="auto"/>
                <w:sz w:val="21"/>
                <w:szCs w:val="21"/>
              </w:rPr>
              <w:t>要求</w:t>
            </w:r>
            <w:r>
              <w:rPr>
                <w:rFonts w:asciiTheme="minorHAnsi" w:hAnsiTheme="minorHAnsi" w:eastAsiaTheme="minorEastAsia" w:cstheme="minorBidi"/>
                <w:color w:val="auto"/>
                <w:sz w:val="21"/>
                <w:szCs w:val="21"/>
              </w:rPr>
              <w:t>。</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heme="minorHAnsi" w:hAnsiTheme="minorHAnsi" w:eastAsiaTheme="minorEastAsia" w:cstheme="minorBidi"/>
                <w:color w:val="auto"/>
                <w:sz w:val="22"/>
              </w:rPr>
            </w:pPr>
          </w:p>
          <w:p>
            <w:pPr>
              <w:keepNext w:val="0"/>
              <w:keepLines w:val="0"/>
              <w:pageBreakBefore w:val="0"/>
              <w:widowControl w:val="0"/>
              <w:kinsoku/>
              <w:wordWrap/>
              <w:overflowPunct/>
              <w:topLinePunct w:val="0"/>
              <w:autoSpaceDE/>
              <w:autoSpaceDN/>
              <w:bidi w:val="0"/>
              <w:adjustRightInd/>
              <w:snapToGrid/>
              <w:spacing w:line="280" w:lineRule="exact"/>
              <w:ind w:firstLine="3850" w:firstLineChars="1750"/>
              <w:textAlignment w:val="auto"/>
              <w:rPr>
                <w:rFonts w:hint="eastAsia" w:asciiTheme="minorHAnsi" w:hAnsiTheme="minorHAnsi" w:eastAsiaTheme="minorEastAsia" w:cstheme="minorBidi"/>
                <w:color w:val="auto"/>
                <w:sz w:val="22"/>
              </w:rPr>
            </w:pPr>
          </w:p>
          <w:p>
            <w:pPr>
              <w:keepNext w:val="0"/>
              <w:keepLines w:val="0"/>
              <w:pageBreakBefore w:val="0"/>
              <w:widowControl w:val="0"/>
              <w:kinsoku/>
              <w:wordWrap/>
              <w:overflowPunct/>
              <w:topLinePunct w:val="0"/>
              <w:autoSpaceDE/>
              <w:autoSpaceDN/>
              <w:bidi w:val="0"/>
              <w:adjustRightInd/>
              <w:snapToGrid/>
              <w:spacing w:line="280" w:lineRule="exact"/>
              <w:ind w:firstLine="3850" w:firstLineChars="1750"/>
              <w:textAlignment w:val="auto"/>
              <w:rPr>
                <w:rFonts w:hint="eastAsia" w:asciiTheme="minorHAnsi" w:hAnsiTheme="minorHAnsi" w:eastAsiaTheme="minorEastAsia" w:cstheme="minorBidi"/>
                <w:color w:val="auto"/>
                <w:sz w:val="22"/>
              </w:rPr>
            </w:pPr>
          </w:p>
          <w:p>
            <w:pPr>
              <w:keepNext w:val="0"/>
              <w:keepLines w:val="0"/>
              <w:pageBreakBefore w:val="0"/>
              <w:widowControl w:val="0"/>
              <w:kinsoku/>
              <w:wordWrap/>
              <w:overflowPunct/>
              <w:topLinePunct w:val="0"/>
              <w:autoSpaceDE/>
              <w:autoSpaceDN/>
              <w:bidi w:val="0"/>
              <w:adjustRightInd/>
              <w:snapToGrid/>
              <w:spacing w:line="280" w:lineRule="exact"/>
              <w:ind w:firstLine="3850" w:firstLineChars="1750"/>
              <w:textAlignment w:val="auto"/>
              <w:rPr>
                <w:rFonts w:hint="eastAsia" w:asciiTheme="minorHAnsi" w:hAnsiTheme="minorHAnsi" w:eastAsiaTheme="minorEastAsia" w:cstheme="minorBidi"/>
                <w:color w:val="auto"/>
                <w:sz w:val="22"/>
              </w:rPr>
            </w:pPr>
          </w:p>
          <w:p>
            <w:pPr>
              <w:keepNext w:val="0"/>
              <w:keepLines w:val="0"/>
              <w:pageBreakBefore w:val="0"/>
              <w:widowControl w:val="0"/>
              <w:kinsoku/>
              <w:wordWrap/>
              <w:overflowPunct/>
              <w:topLinePunct w:val="0"/>
              <w:autoSpaceDE/>
              <w:autoSpaceDN/>
              <w:bidi w:val="0"/>
              <w:adjustRightInd/>
              <w:snapToGrid/>
              <w:spacing w:line="280" w:lineRule="exact"/>
              <w:ind w:firstLine="3520" w:firstLineChars="1600"/>
              <w:textAlignment w:val="auto"/>
              <w:rPr>
                <w:rFonts w:hint="eastAsia" w:asciiTheme="minorHAnsi" w:hAnsiTheme="minorHAnsi" w:eastAsiaTheme="minorEastAsia" w:cstheme="minorBidi"/>
                <w:color w:val="auto"/>
                <w:sz w:val="22"/>
                <w:u w:val="single"/>
              </w:rPr>
            </w:pPr>
            <w:r>
              <w:rPr>
                <w:rFonts w:hint="eastAsia" w:asciiTheme="minorHAnsi" w:hAnsiTheme="minorHAnsi" w:eastAsiaTheme="minorEastAsia" w:cstheme="minorBidi"/>
                <w:color w:val="auto"/>
                <w:sz w:val="22"/>
              </w:rPr>
              <w:t>承诺单位（个人）（法人</w:t>
            </w:r>
            <w:r>
              <w:rPr>
                <w:rFonts w:asciiTheme="minorHAnsi" w:hAnsiTheme="minorHAnsi" w:eastAsiaTheme="minorEastAsia" w:cstheme="minorBidi"/>
                <w:color w:val="auto"/>
                <w:sz w:val="22"/>
              </w:rPr>
              <w:t>代表</w:t>
            </w:r>
            <w:r>
              <w:rPr>
                <w:rFonts w:hint="eastAsia" w:asciiTheme="minorHAnsi" w:hAnsiTheme="minorHAnsi" w:eastAsiaTheme="minorEastAsia" w:cstheme="minorBidi"/>
                <w:color w:val="auto"/>
                <w:sz w:val="22"/>
              </w:rPr>
              <w:t>签章）</w:t>
            </w:r>
            <w:r>
              <w:rPr>
                <w:rFonts w:asciiTheme="minorHAnsi" w:hAnsiTheme="minorHAnsi" w:eastAsiaTheme="minorEastAsia" w:cstheme="minorBidi"/>
                <w:color w:val="auto"/>
                <w:sz w:val="22"/>
              </w:rPr>
              <w:t>：</w:t>
            </w:r>
            <w:r>
              <w:rPr>
                <w:rFonts w:hint="eastAsia" w:asciiTheme="minorHAnsi" w:hAnsiTheme="minorHAnsi" w:eastAsiaTheme="minorEastAsia" w:cstheme="minorBidi"/>
                <w:color w:val="auto"/>
                <w:sz w:val="22"/>
                <w:u w:val="single"/>
              </w:rPr>
              <w:t xml:space="preserve">          </w:t>
            </w:r>
          </w:p>
          <w:p>
            <w:pPr>
              <w:keepNext w:val="0"/>
              <w:keepLines w:val="0"/>
              <w:pageBreakBefore w:val="0"/>
              <w:widowControl w:val="0"/>
              <w:kinsoku/>
              <w:wordWrap/>
              <w:overflowPunct/>
              <w:topLinePunct w:val="0"/>
              <w:autoSpaceDE/>
              <w:autoSpaceDN/>
              <w:bidi w:val="0"/>
              <w:adjustRightInd/>
              <w:snapToGrid/>
              <w:spacing w:line="280" w:lineRule="exact"/>
              <w:ind w:firstLine="3850" w:firstLineChars="1750"/>
              <w:textAlignment w:val="auto"/>
              <w:rPr>
                <w:rFonts w:hint="eastAsia" w:asciiTheme="minorHAnsi" w:hAnsiTheme="minorHAnsi" w:eastAsiaTheme="minorEastAsia" w:cstheme="minorBidi"/>
                <w:color w:val="auto"/>
                <w:sz w:val="22"/>
                <w:u w:val="single"/>
              </w:rPr>
            </w:pPr>
          </w:p>
          <w:p>
            <w:pPr>
              <w:keepNext w:val="0"/>
              <w:keepLines w:val="0"/>
              <w:pageBreakBefore w:val="0"/>
              <w:widowControl w:val="0"/>
              <w:kinsoku/>
              <w:wordWrap/>
              <w:overflowPunct/>
              <w:topLinePunct w:val="0"/>
              <w:autoSpaceDE/>
              <w:autoSpaceDN/>
              <w:bidi w:val="0"/>
              <w:adjustRightInd/>
              <w:snapToGrid/>
              <w:spacing w:line="280" w:lineRule="exact"/>
              <w:ind w:firstLine="3850" w:firstLineChars="1750"/>
              <w:textAlignment w:val="auto"/>
              <w:rPr>
                <w:rFonts w:hint="eastAsia" w:asciiTheme="minorHAnsi" w:hAnsiTheme="minorHAnsi" w:eastAsiaTheme="minorEastAsia" w:cstheme="minorBidi"/>
                <w:color w:val="auto"/>
                <w:sz w:val="22"/>
                <w:u w:val="single"/>
              </w:rPr>
            </w:pPr>
          </w:p>
          <w:p>
            <w:pPr>
              <w:keepNext w:val="0"/>
              <w:keepLines w:val="0"/>
              <w:pageBreakBefore w:val="0"/>
              <w:widowControl w:val="0"/>
              <w:kinsoku/>
              <w:wordWrap/>
              <w:overflowPunct/>
              <w:topLinePunct w:val="0"/>
              <w:autoSpaceDE/>
              <w:autoSpaceDN/>
              <w:bidi w:val="0"/>
              <w:adjustRightInd/>
              <w:snapToGrid/>
              <w:spacing w:line="280" w:lineRule="exact"/>
              <w:ind w:firstLine="3850" w:firstLineChars="1750"/>
              <w:textAlignment w:val="auto"/>
              <w:rPr>
                <w:rFonts w:hint="eastAsia" w:asciiTheme="minorHAnsi" w:hAnsiTheme="minorHAnsi" w:eastAsiaTheme="minorEastAsia" w:cstheme="minorBidi"/>
                <w:color w:val="auto"/>
                <w:sz w:val="22"/>
                <w:u w:val="single"/>
              </w:rPr>
            </w:pPr>
          </w:p>
          <w:p>
            <w:pPr>
              <w:keepNext w:val="0"/>
              <w:keepLines w:val="0"/>
              <w:pageBreakBefore w:val="0"/>
              <w:widowControl w:val="0"/>
              <w:kinsoku/>
              <w:wordWrap/>
              <w:overflowPunct/>
              <w:topLinePunct w:val="0"/>
              <w:autoSpaceDE/>
              <w:autoSpaceDN/>
              <w:bidi w:val="0"/>
              <w:adjustRightInd/>
              <w:snapToGrid/>
              <w:spacing w:line="280" w:lineRule="exact"/>
              <w:ind w:firstLine="3850" w:firstLineChars="1750"/>
              <w:textAlignment w:val="auto"/>
              <w:rPr>
                <w:rFonts w:hint="eastAsia" w:asciiTheme="minorHAnsi" w:hAnsiTheme="minorHAnsi" w:eastAsiaTheme="minorEastAsia" w:cstheme="minorBidi"/>
                <w:color w:val="auto"/>
                <w:sz w:val="22"/>
                <w:u w:val="single"/>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HAnsi" w:hAnsiTheme="minorHAnsi" w:eastAsiaTheme="minorEastAsia" w:cstheme="minorBidi"/>
                <w:color w:val="auto"/>
                <w:sz w:val="22"/>
                <w:u w:val="singl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rebuchet M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Trebuchet MS">
    <w:panose1 w:val="020B0603020202020204"/>
    <w:charset w:val="00"/>
    <w:family w:val="auto"/>
    <w:pitch w:val="default"/>
    <w:sig w:usb0="00000687" w:usb1="00000000" w:usb2="00000000" w:usb3="00000000" w:csb0="2000009F"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heme="minorHAnsi" w:hAnsiTheme="minorHAnsi" w:eastAsiaTheme="minorEastAsia" w:cstheme="minorBidi"/>
        <w:kern w:val="2"/>
        <w:sz w:val="18"/>
        <w:szCs w:val="24"/>
        <w:lang w:val="en-US" w:eastAsia="zh-CN" w:bidi="ar-SA"/>
      </w:rPr>
    </w:pPr>
    <w:r>
      <w:rPr>
        <w:rFonts w:asciiTheme="minorHAnsi" w:hAnsiTheme="minorHAnsi" w:eastAsiaTheme="minorEastAsia" w:cstheme="minorBidi"/>
        <w:kern w:val="2"/>
        <w:sz w:val="18"/>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widowControl w:val="0"/>
                            <w:tabs>
                              <w:tab w:val="center" w:pos="4140"/>
                              <w:tab w:val="right" w:pos="8300"/>
                            </w:tabs>
                            <w:snapToGrid w:val="0"/>
                            <w:jc w:val="left"/>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fldChar w:fldCharType="begin"/>
                          </w:r>
                          <w:r>
                            <w:rPr>
                              <w:rFonts w:hint="eastAsia" w:asciiTheme="majorEastAsia" w:hAnsiTheme="majorEastAsia" w:eastAsiaTheme="majorEastAsia" w:cstheme="majorEastAsia"/>
                              <w:kern w:val="2"/>
                              <w:sz w:val="24"/>
                              <w:szCs w:val="24"/>
                              <w:lang w:val="en-US" w:eastAsia="zh-CN" w:bidi="ar-SA"/>
                            </w:rPr>
                            <w:instrText xml:space="preserve"> PAGE  \* MERGEFORMAT </w:instrText>
                          </w:r>
                          <w:r>
                            <w:rPr>
                              <w:rFonts w:hint="eastAsia" w:asciiTheme="majorEastAsia" w:hAnsiTheme="majorEastAsia" w:eastAsiaTheme="majorEastAsia" w:cstheme="majorEastAsia"/>
                              <w:kern w:val="2"/>
                              <w:sz w:val="24"/>
                              <w:szCs w:val="24"/>
                              <w:lang w:val="en-US" w:eastAsia="zh-CN" w:bidi="ar-SA"/>
                            </w:rPr>
                            <w:fldChar w:fldCharType="separate"/>
                          </w:r>
                          <w:r>
                            <w:rPr>
                              <w:rFonts w:hint="eastAsia" w:asciiTheme="majorEastAsia" w:hAnsiTheme="majorEastAsia" w:eastAsiaTheme="majorEastAsia" w:cstheme="majorEastAsia"/>
                              <w:kern w:val="2"/>
                              <w:sz w:val="24"/>
                              <w:szCs w:val="24"/>
                              <w:lang w:val="en-US" w:eastAsia="zh-CN" w:bidi="ar-SA"/>
                            </w:rPr>
                            <w:t>10</w:t>
                          </w:r>
                          <w:r>
                            <w:rPr>
                              <w:rFonts w:hint="eastAsia" w:asciiTheme="majorEastAsia" w:hAnsiTheme="majorEastAsia" w:eastAsiaTheme="majorEastAsia" w:cstheme="majorEastAsia"/>
                              <w:kern w:val="2"/>
                              <w:sz w:val="24"/>
                              <w:szCs w:val="24"/>
                              <w:lang w:val="en-US" w:eastAsia="zh-CN" w:bidi="ar-SA"/>
                            </w:rPr>
                            <w:fldChar w:fldCharType="end"/>
                          </w: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OqXm5zwAAAAUBAAAPAAAAAAAAAAEAIAAAADgAAABkcnMvZG93bnJldi54bWxQ&#10;SwECFAAUAAAACACHTuJA1k8R87EBAABRAwAADgAAAAAAAAABACAAAAA0AQAAZHJzL2Uyb0RvYy54&#10;bWxQSwUGAAAAAAYABgBZAQAAVwUAAAAA&#10;">
              <v:fill on="f" focussize="0,0"/>
              <v:stroke on="f"/>
              <v:imagedata o:title=""/>
              <o:lock v:ext="edit" aspectratio="f"/>
              <v:textbox inset="0mm,0mm,0mm,0mm" style="mso-fit-shape-to-text:t;">
                <w:txbxContent>
                  <w:p>
                    <w:pPr>
                      <w:widowControl w:val="0"/>
                      <w:tabs>
                        <w:tab w:val="center" w:pos="4140"/>
                        <w:tab w:val="right" w:pos="8300"/>
                      </w:tabs>
                      <w:snapToGrid w:val="0"/>
                      <w:jc w:val="left"/>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fldChar w:fldCharType="begin"/>
                    </w:r>
                    <w:r>
                      <w:rPr>
                        <w:rFonts w:hint="eastAsia" w:asciiTheme="majorEastAsia" w:hAnsiTheme="majorEastAsia" w:eastAsiaTheme="majorEastAsia" w:cstheme="majorEastAsia"/>
                        <w:kern w:val="2"/>
                        <w:sz w:val="24"/>
                        <w:szCs w:val="24"/>
                        <w:lang w:val="en-US" w:eastAsia="zh-CN" w:bidi="ar-SA"/>
                      </w:rPr>
                      <w:instrText xml:space="preserve"> PAGE  \* MERGEFORMAT </w:instrText>
                    </w:r>
                    <w:r>
                      <w:rPr>
                        <w:rFonts w:hint="eastAsia" w:asciiTheme="majorEastAsia" w:hAnsiTheme="majorEastAsia" w:eastAsiaTheme="majorEastAsia" w:cstheme="majorEastAsia"/>
                        <w:kern w:val="2"/>
                        <w:sz w:val="24"/>
                        <w:szCs w:val="24"/>
                        <w:lang w:val="en-US" w:eastAsia="zh-CN" w:bidi="ar-SA"/>
                      </w:rPr>
                      <w:fldChar w:fldCharType="separate"/>
                    </w:r>
                    <w:r>
                      <w:rPr>
                        <w:rFonts w:hint="eastAsia" w:asciiTheme="majorEastAsia" w:hAnsiTheme="majorEastAsia" w:eastAsiaTheme="majorEastAsia" w:cstheme="majorEastAsia"/>
                        <w:kern w:val="2"/>
                        <w:sz w:val="24"/>
                        <w:szCs w:val="24"/>
                        <w:lang w:val="en-US" w:eastAsia="zh-CN" w:bidi="ar-SA"/>
                      </w:rPr>
                      <w:t>10</w:t>
                    </w:r>
                    <w:r>
                      <w:rPr>
                        <w:rFonts w:hint="eastAsia" w:asciiTheme="majorEastAsia" w:hAnsiTheme="majorEastAsia" w:eastAsiaTheme="majorEastAsia" w:cstheme="majorEastAsia"/>
                        <w:kern w:val="2"/>
                        <w:sz w:val="24"/>
                        <w:szCs w:val="24"/>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Theme="minorHAnsi" w:hAnsiTheme="minorHAnsi" w:eastAsiaTheme="minorEastAsia" w:cstheme="minorBidi"/>
        <w:kern w:val="2"/>
        <w:sz w:val="18"/>
        <w:szCs w:val="24"/>
        <w:lang w:val="en-US" w:eastAsia="zh-CN" w:bidi="ar-SA"/>
      </w:rPr>
    </w:pPr>
    <w:r>
      <w:rPr>
        <w:rFonts w:asciiTheme="minorHAnsi" w:hAnsiTheme="minorHAnsi" w:eastAsiaTheme="minorEastAsia" w:cstheme="minorBidi"/>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widowControl w:val="0"/>
                            <w:snapToGrid w:val="0"/>
                            <w:jc w:val="left"/>
                            <w:rPr>
                              <w:rFonts w:hint="eastAsia" w:asciiTheme="minorHAnsi" w:hAnsiTheme="minorHAnsi" w:eastAsiaTheme="minorEastAsia" w:cstheme="minorBidi"/>
                              <w:kern w:val="2"/>
                              <w:sz w:val="18"/>
                              <w:szCs w:val="24"/>
                              <w:lang w:val="en-US" w:eastAsia="zh-CN" w:bidi="ar-SA"/>
                            </w:rPr>
                          </w:pPr>
                          <w:r>
                            <w:rPr>
                              <w:rFonts w:hint="eastAsia" w:asciiTheme="majorEastAsia" w:hAnsiTheme="majorEastAsia" w:eastAsiaTheme="majorEastAsia" w:cstheme="majorEastAsia"/>
                              <w:kern w:val="2"/>
                              <w:sz w:val="24"/>
                              <w:szCs w:val="24"/>
                              <w:lang w:val="en-US" w:eastAsia="zh-CN" w:bidi="ar-SA"/>
                            </w:rPr>
                            <w:fldChar w:fldCharType="begin"/>
                          </w:r>
                          <w:r>
                            <w:rPr>
                              <w:rFonts w:hint="eastAsia" w:asciiTheme="majorEastAsia" w:hAnsiTheme="majorEastAsia" w:eastAsiaTheme="majorEastAsia" w:cstheme="majorEastAsia"/>
                              <w:kern w:val="2"/>
                              <w:sz w:val="24"/>
                              <w:szCs w:val="24"/>
                              <w:lang w:val="en-US" w:eastAsia="zh-CN" w:bidi="ar-SA"/>
                            </w:rPr>
                            <w:instrText xml:space="preserve"> PAGE  \* MERGEFORMAT </w:instrText>
                          </w:r>
                          <w:r>
                            <w:rPr>
                              <w:rFonts w:hint="eastAsia" w:asciiTheme="majorEastAsia" w:hAnsiTheme="majorEastAsia" w:eastAsiaTheme="majorEastAsia" w:cstheme="majorEastAsia"/>
                              <w:kern w:val="2"/>
                              <w:sz w:val="24"/>
                              <w:szCs w:val="24"/>
                              <w:lang w:val="en-US" w:eastAsia="zh-CN" w:bidi="ar-SA"/>
                            </w:rPr>
                            <w:fldChar w:fldCharType="separate"/>
                          </w:r>
                          <w:r>
                            <w:rPr>
                              <w:rFonts w:hint="eastAsia" w:asciiTheme="majorEastAsia" w:hAnsiTheme="majorEastAsia" w:eastAsiaTheme="majorEastAsia" w:cstheme="majorEastAsia"/>
                              <w:kern w:val="2"/>
                              <w:sz w:val="24"/>
                              <w:szCs w:val="24"/>
                              <w:lang w:val="en-US" w:eastAsia="zh-CN" w:bidi="ar-SA"/>
                            </w:rPr>
                            <w:t>3</w:t>
                          </w:r>
                          <w:r>
                            <w:rPr>
                              <w:rFonts w:hint="eastAsia" w:asciiTheme="majorEastAsia" w:hAnsiTheme="majorEastAsia" w:eastAsiaTheme="majorEastAsia" w:cstheme="majorEastAsia"/>
                              <w:kern w:val="2"/>
                              <w:sz w:val="24"/>
                              <w:szCs w:val="24"/>
                              <w:lang w:val="en-US" w:eastAsia="zh-CN" w:bidi="ar-SA"/>
                            </w:rPr>
                            <w:fldChar w:fldCharType="end"/>
                          </w: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BRRcFGyAQAAUQMAAA4AAAAAAAAAAQAgAAAANAEAAGRycy9lMm9Eb2Mu&#10;eG1sUEsFBgAAAAAGAAYAWQEAAFgFAAAAAA==&#10;">
              <v:fill on="f" focussize="0,0"/>
              <v:stroke on="f"/>
              <v:imagedata o:title=""/>
              <o:lock v:ext="edit" aspectratio="f"/>
              <v:textbox inset="0mm,0mm,0mm,0mm" style="mso-fit-shape-to-text:t;">
                <w:txbxContent>
                  <w:p>
                    <w:pPr>
                      <w:widowControl w:val="0"/>
                      <w:snapToGrid w:val="0"/>
                      <w:jc w:val="left"/>
                      <w:rPr>
                        <w:rFonts w:hint="eastAsia" w:asciiTheme="minorHAnsi" w:hAnsiTheme="minorHAnsi" w:eastAsiaTheme="minorEastAsia" w:cstheme="minorBidi"/>
                        <w:kern w:val="2"/>
                        <w:sz w:val="18"/>
                        <w:szCs w:val="24"/>
                        <w:lang w:val="en-US" w:eastAsia="zh-CN" w:bidi="ar-SA"/>
                      </w:rPr>
                    </w:pPr>
                    <w:r>
                      <w:rPr>
                        <w:rFonts w:hint="eastAsia" w:asciiTheme="majorEastAsia" w:hAnsiTheme="majorEastAsia" w:eastAsiaTheme="majorEastAsia" w:cstheme="majorEastAsia"/>
                        <w:kern w:val="2"/>
                        <w:sz w:val="24"/>
                        <w:szCs w:val="24"/>
                        <w:lang w:val="en-US" w:eastAsia="zh-CN" w:bidi="ar-SA"/>
                      </w:rPr>
                      <w:fldChar w:fldCharType="begin"/>
                    </w:r>
                    <w:r>
                      <w:rPr>
                        <w:rFonts w:hint="eastAsia" w:asciiTheme="majorEastAsia" w:hAnsiTheme="majorEastAsia" w:eastAsiaTheme="majorEastAsia" w:cstheme="majorEastAsia"/>
                        <w:kern w:val="2"/>
                        <w:sz w:val="24"/>
                        <w:szCs w:val="24"/>
                        <w:lang w:val="en-US" w:eastAsia="zh-CN" w:bidi="ar-SA"/>
                      </w:rPr>
                      <w:instrText xml:space="preserve"> PAGE  \* MERGEFORMAT </w:instrText>
                    </w:r>
                    <w:r>
                      <w:rPr>
                        <w:rFonts w:hint="eastAsia" w:asciiTheme="majorEastAsia" w:hAnsiTheme="majorEastAsia" w:eastAsiaTheme="majorEastAsia" w:cstheme="majorEastAsia"/>
                        <w:kern w:val="2"/>
                        <w:sz w:val="24"/>
                        <w:szCs w:val="24"/>
                        <w:lang w:val="en-US" w:eastAsia="zh-CN" w:bidi="ar-SA"/>
                      </w:rPr>
                      <w:fldChar w:fldCharType="separate"/>
                    </w:r>
                    <w:r>
                      <w:rPr>
                        <w:rFonts w:hint="eastAsia" w:asciiTheme="majorEastAsia" w:hAnsiTheme="majorEastAsia" w:eastAsiaTheme="majorEastAsia" w:cstheme="majorEastAsia"/>
                        <w:kern w:val="2"/>
                        <w:sz w:val="24"/>
                        <w:szCs w:val="24"/>
                        <w:lang w:val="en-US" w:eastAsia="zh-CN" w:bidi="ar-SA"/>
                      </w:rPr>
                      <w:t>3</w:t>
                    </w:r>
                    <w:r>
                      <w:rPr>
                        <w:rFonts w:hint="eastAsia" w:asciiTheme="majorEastAsia" w:hAnsiTheme="majorEastAsia" w:eastAsiaTheme="majorEastAsia" w:cstheme="majorEastAsia"/>
                        <w:kern w:val="2"/>
                        <w:sz w:val="24"/>
                        <w:szCs w:val="24"/>
                        <w:lang w:val="en-US" w:eastAsia="zh-CN" w:bidi="ar-SA"/>
                      </w:rPr>
                      <w:fldChar w:fldCharType="end"/>
                    </w:r>
                  </w:p>
                </w:txbxContent>
              </v:textbox>
            </v:shape>
          </w:pict>
        </mc:Fallback>
      </mc:AlternateContent>
    </w:r>
  </w:p>
  <w:p>
    <w:pPr>
      <w:widowControl w:val="0"/>
      <w:snapToGrid w:val="0"/>
      <w:jc w:val="left"/>
      <w:rPr>
        <w:rFonts w:asciiTheme="minorHAnsi" w:hAnsiTheme="minorHAnsi" w:eastAsiaTheme="minorEastAsia" w:cstheme="minorBidi"/>
        <w:kern w:val="2"/>
        <w:sz w:val="18"/>
        <w:szCs w:val="24"/>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Theme="minorHAnsi" w:hAnsiTheme="minorHAnsi" w:eastAsiaTheme="minorEastAsia" w:cstheme="minorBidi"/>
        <w:kern w:val="2"/>
        <w:sz w:val="18"/>
        <w:szCs w:val="24"/>
        <w:lang w:val="en-US" w:eastAsia="zh-CN" w:bidi="ar-SA"/>
      </w:rPr>
    </w:pPr>
    <w:r>
      <w:rPr>
        <w:rFonts w:asciiTheme="minorHAnsi" w:hAnsiTheme="minorHAnsi" w:eastAsiaTheme="minorEastAsia" w:cstheme="minorBidi"/>
        <w:kern w:val="2"/>
        <w:sz w:val="18"/>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widowControl w:val="0"/>
                            <w:snapToGrid w:val="0"/>
                            <w:jc w:val="left"/>
                            <w:rPr>
                              <w:rFonts w:hint="eastAsia" w:asciiTheme="minorHAnsi" w:hAnsiTheme="minorHAnsi" w:eastAsiaTheme="minorEastAsia" w:cstheme="minorBidi"/>
                              <w:kern w:val="2"/>
                              <w:sz w:val="18"/>
                              <w:szCs w:val="24"/>
                              <w:lang w:val="en-US" w:eastAsia="zh-CN" w:bidi="ar-SA"/>
                            </w:rPr>
                          </w:pPr>
                          <w:r>
                            <w:rPr>
                              <w:rFonts w:hint="eastAsia" w:asciiTheme="majorEastAsia" w:hAnsiTheme="majorEastAsia" w:eastAsiaTheme="majorEastAsia" w:cstheme="majorEastAsia"/>
                              <w:kern w:val="2"/>
                              <w:sz w:val="24"/>
                              <w:szCs w:val="24"/>
                              <w:lang w:val="en-US" w:eastAsia="zh-CN" w:bidi="ar-SA"/>
                            </w:rPr>
                            <w:fldChar w:fldCharType="begin"/>
                          </w:r>
                          <w:r>
                            <w:rPr>
                              <w:rFonts w:hint="eastAsia" w:asciiTheme="majorEastAsia" w:hAnsiTheme="majorEastAsia" w:eastAsiaTheme="majorEastAsia" w:cstheme="majorEastAsia"/>
                              <w:kern w:val="2"/>
                              <w:sz w:val="24"/>
                              <w:szCs w:val="24"/>
                              <w:lang w:val="en-US" w:eastAsia="zh-CN" w:bidi="ar-SA"/>
                            </w:rPr>
                            <w:instrText xml:space="preserve"> PAGE  \* MERGEFORMAT </w:instrText>
                          </w:r>
                          <w:r>
                            <w:rPr>
                              <w:rFonts w:hint="eastAsia" w:asciiTheme="majorEastAsia" w:hAnsiTheme="majorEastAsia" w:eastAsiaTheme="majorEastAsia" w:cstheme="majorEastAsia"/>
                              <w:kern w:val="2"/>
                              <w:sz w:val="24"/>
                              <w:szCs w:val="24"/>
                              <w:lang w:val="en-US" w:eastAsia="zh-CN" w:bidi="ar-SA"/>
                            </w:rPr>
                            <w:fldChar w:fldCharType="separate"/>
                          </w:r>
                          <w:r>
                            <w:rPr>
                              <w:rFonts w:hint="eastAsia" w:asciiTheme="majorEastAsia" w:hAnsiTheme="majorEastAsia" w:eastAsiaTheme="majorEastAsia" w:cstheme="majorEastAsia"/>
                              <w:kern w:val="2"/>
                              <w:sz w:val="24"/>
                              <w:szCs w:val="24"/>
                              <w:lang w:val="en-US" w:eastAsia="zh-CN" w:bidi="ar-SA"/>
                            </w:rPr>
                            <w:t>9</w:t>
                          </w:r>
                          <w:r>
                            <w:rPr>
                              <w:rFonts w:hint="eastAsia" w:asciiTheme="majorEastAsia" w:hAnsiTheme="majorEastAsia" w:eastAsiaTheme="majorEastAsia" w:cstheme="majorEastAsia"/>
                              <w:kern w:val="2"/>
                              <w:sz w:val="24"/>
                              <w:szCs w:val="24"/>
                              <w:lang w:val="en-US" w:eastAsia="zh-CN" w:bidi="ar-SA"/>
                            </w:rPr>
                            <w:fldChar w:fldCharType="end"/>
                          </w: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NgFtYiyAQAAUQMAAA4AAAAAAAAAAQAgAAAANAEAAGRycy9lMm9Eb2Mu&#10;eG1sUEsFBgAAAAAGAAYAWQEAAFgFAAAAAA==&#10;">
              <v:fill on="f" focussize="0,0"/>
              <v:stroke on="f"/>
              <v:imagedata o:title=""/>
              <o:lock v:ext="edit" aspectratio="f"/>
              <v:textbox inset="0mm,0mm,0mm,0mm" style="mso-fit-shape-to-text:t;">
                <w:txbxContent>
                  <w:p>
                    <w:pPr>
                      <w:widowControl w:val="0"/>
                      <w:snapToGrid w:val="0"/>
                      <w:jc w:val="left"/>
                      <w:rPr>
                        <w:rFonts w:hint="eastAsia" w:asciiTheme="minorHAnsi" w:hAnsiTheme="minorHAnsi" w:eastAsiaTheme="minorEastAsia" w:cstheme="minorBidi"/>
                        <w:kern w:val="2"/>
                        <w:sz w:val="18"/>
                        <w:szCs w:val="24"/>
                        <w:lang w:val="en-US" w:eastAsia="zh-CN" w:bidi="ar-SA"/>
                      </w:rPr>
                    </w:pPr>
                    <w:r>
                      <w:rPr>
                        <w:rFonts w:hint="eastAsia" w:asciiTheme="majorEastAsia" w:hAnsiTheme="majorEastAsia" w:eastAsiaTheme="majorEastAsia" w:cstheme="majorEastAsia"/>
                        <w:kern w:val="2"/>
                        <w:sz w:val="24"/>
                        <w:szCs w:val="24"/>
                        <w:lang w:val="en-US" w:eastAsia="zh-CN" w:bidi="ar-SA"/>
                      </w:rPr>
                      <w:fldChar w:fldCharType="begin"/>
                    </w:r>
                    <w:r>
                      <w:rPr>
                        <w:rFonts w:hint="eastAsia" w:asciiTheme="majorEastAsia" w:hAnsiTheme="majorEastAsia" w:eastAsiaTheme="majorEastAsia" w:cstheme="majorEastAsia"/>
                        <w:kern w:val="2"/>
                        <w:sz w:val="24"/>
                        <w:szCs w:val="24"/>
                        <w:lang w:val="en-US" w:eastAsia="zh-CN" w:bidi="ar-SA"/>
                      </w:rPr>
                      <w:instrText xml:space="preserve"> PAGE  \* MERGEFORMAT </w:instrText>
                    </w:r>
                    <w:r>
                      <w:rPr>
                        <w:rFonts w:hint="eastAsia" w:asciiTheme="majorEastAsia" w:hAnsiTheme="majorEastAsia" w:eastAsiaTheme="majorEastAsia" w:cstheme="majorEastAsia"/>
                        <w:kern w:val="2"/>
                        <w:sz w:val="24"/>
                        <w:szCs w:val="24"/>
                        <w:lang w:val="en-US" w:eastAsia="zh-CN" w:bidi="ar-SA"/>
                      </w:rPr>
                      <w:fldChar w:fldCharType="separate"/>
                    </w:r>
                    <w:r>
                      <w:rPr>
                        <w:rFonts w:hint="eastAsia" w:asciiTheme="majorEastAsia" w:hAnsiTheme="majorEastAsia" w:eastAsiaTheme="majorEastAsia" w:cstheme="majorEastAsia"/>
                        <w:kern w:val="2"/>
                        <w:sz w:val="24"/>
                        <w:szCs w:val="24"/>
                        <w:lang w:val="en-US" w:eastAsia="zh-CN" w:bidi="ar-SA"/>
                      </w:rPr>
                      <w:t>9</w:t>
                    </w:r>
                    <w:r>
                      <w:rPr>
                        <w:rFonts w:hint="eastAsia" w:asciiTheme="majorEastAsia" w:hAnsiTheme="majorEastAsia" w:eastAsiaTheme="majorEastAsia" w:cstheme="majorEastAsia"/>
                        <w:kern w:val="2"/>
                        <w:sz w:val="24"/>
                        <w:szCs w:val="24"/>
                        <w:lang w:val="en-US" w:eastAsia="zh-CN" w:bidi="ar-S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rPr>
                              <w:rFonts w:hint="eastAsia"/>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9</w:t>
                          </w:r>
                          <w:r>
                            <w:rPr>
                              <w:rFonts w:hint="eastAsia" w:asciiTheme="majorEastAsia" w:hAnsiTheme="majorEastAsia" w:eastAsiaTheme="majorEastAsia" w:cstheme="majorEastAsia"/>
                              <w:sz w:val="24"/>
                              <w:szCs w:val="24"/>
                            </w:rPr>
                            <w:fldChar w:fldCharType="end"/>
                          </w: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Bob1CqyAQAAUQMAAA4AAAAAAAAAAQAgAAAANAEAAGRycy9lMm9Eb2Mu&#10;eG1sUEsFBgAAAAAGAAYAWQEAAFgFAAAAAA==&#10;">
              <v:fill on="f" focussize="0,0"/>
              <v:stroke on="f"/>
              <v:imagedata o:title=""/>
              <o:lock v:ext="edit" aspectratio="f"/>
              <v:textbox inset="0mm,0mm,0mm,0mm" style="mso-fit-shape-to-text:t;">
                <w:txbxContent>
                  <w:p>
                    <w:pPr>
                      <w:pStyle w:val="4"/>
                      <w:rPr>
                        <w:rFonts w:hint="eastAsia"/>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9</w:t>
                    </w:r>
                    <w:r>
                      <w:rPr>
                        <w:rFonts w:hint="eastAsia" w:asciiTheme="majorEastAsia" w:hAnsiTheme="majorEastAsia" w:eastAsiaTheme="majorEastAsia" w:cstheme="majorEastAsia"/>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5MTUwZDg0MTI1YjliYTdiYTg0MGQ3MzM5ZjkxMTgifQ=="/>
  </w:docVars>
  <w:rsids>
    <w:rsidRoot w:val="55ED7186"/>
    <w:rsid w:val="55ED7186"/>
    <w:rsid w:val="FFFE8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next w:val="1"/>
    <w:unhideWhenUsed/>
    <w:qFormat/>
    <w:uiPriority w:val="99"/>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23</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2024-07-18T11:13:00Z</dcterms:created>
  <dc:creator>陈建宁</dc:creator>
  <cp:lastModifiedBy>陈建宁</cp:lastModifiedBy>
  <dcterms:modified xsi:type="dcterms:W3CDTF">2024-08-01T14:40:03Z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39202C34B33B4C87B857CC494E31800C_11</vt:lpwstr>
  </property>
</Properties>
</file>